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1.</w:t>
      </w:r>
      <w:r>
        <w:t>下列不属于分类方法的是</w:t>
      </w:r>
      <w:r>
        <w:rPr>
          <w:rFonts w:hint="eastAsia"/>
        </w:rPr>
        <w:t>（单选题）</w:t>
      </w:r>
    </w:p>
    <w:p>
      <w:pPr>
        <w:rPr>
          <w:rFonts w:hint="eastAsia"/>
        </w:rPr>
      </w:pPr>
    </w:p>
    <w:p>
      <w:r>
        <w:rPr>
          <w:rFonts w:hint="eastAsia"/>
        </w:rPr>
        <w:t>决策树</w:t>
      </w:r>
    </w:p>
    <w:p>
      <w:pPr>
        <w:rPr>
          <w:rFonts w:hint="default" w:asciiTheme="minorHAnsi" w:hAnsiTheme="minorHAnsi" w:cstheme="minorHAnsi"/>
        </w:rPr>
      </w:pPr>
      <w:r>
        <w:rPr>
          <w:rFonts w:hint="eastAsia"/>
        </w:rPr>
        <w:t>K-means</w:t>
      </w:r>
      <w:r>
        <w:rPr>
          <w:rFonts w:hint="default" w:ascii="Arial" w:hAnsi="Arial" w:cs="Arial"/>
        </w:rPr>
        <w:t>√</w:t>
      </w:r>
    </w:p>
    <w:p>
      <w:r>
        <w:rPr>
          <w:rFonts w:hint="eastAsia"/>
        </w:rPr>
        <w:t>贝叶斯分类</w:t>
      </w:r>
    </w:p>
    <w:p>
      <w:pPr>
        <w:rPr>
          <w:rFonts w:hint="eastAsia"/>
        </w:rPr>
      </w:pPr>
      <w:r>
        <w:rPr>
          <w:rFonts w:hint="eastAsia"/>
        </w:rPr>
        <w:t>神经网络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2.</w:t>
      </w:r>
      <w:r>
        <w:t>下列属于聚类方法的是（多选题）</w:t>
      </w:r>
    </w:p>
    <w:p>
      <w:r>
        <w:rPr>
          <w:rFonts w:hint="eastAsia"/>
        </w:rPr>
        <w:t>A. 基于划分的聚类方法</w:t>
      </w:r>
    </w:p>
    <w:p>
      <w:r>
        <w:rPr>
          <w:rFonts w:hint="eastAsia"/>
        </w:rPr>
        <w:t>B. 基于层次的聚类方法</w:t>
      </w:r>
    </w:p>
    <w:p>
      <w:r>
        <w:rPr>
          <w:rFonts w:hint="eastAsia"/>
        </w:rPr>
        <w:t>C. 基于密度的聚类方法</w:t>
      </w:r>
    </w:p>
    <w:p>
      <w:r>
        <w:rPr>
          <w:rFonts w:hint="eastAsia"/>
        </w:rPr>
        <w:t>D. 基于网格的聚类方法</w:t>
      </w:r>
    </w:p>
    <w:p>
      <w:r>
        <w:rPr>
          <w:rFonts w:hint="eastAsia"/>
        </w:rPr>
        <w:t>E. 基于模型的聚类方法</w:t>
      </w:r>
    </w:p>
    <w:p>
      <w:pPr>
        <w:rPr>
          <w:rFonts w:hint="eastAsia"/>
        </w:rPr>
      </w:pPr>
    </w:p>
    <w:p>
      <w:r>
        <w:rPr>
          <w:rFonts w:hint="eastAsia"/>
        </w:rPr>
        <w:t>E</w:t>
      </w:r>
      <w:r>
        <w:rPr>
          <w:rFonts w:hint="default" w:ascii="Arial" w:hAnsi="Arial" w:cs="Arial"/>
        </w:rPr>
        <w:t>√</w:t>
      </w:r>
    </w:p>
    <w:p>
      <w:r>
        <w:rPr>
          <w:rFonts w:hint="eastAsia"/>
        </w:rPr>
        <w:t>A</w:t>
      </w:r>
      <w:r>
        <w:rPr>
          <w:rFonts w:hint="default" w:ascii="Arial" w:hAnsi="Arial" w:cs="Arial"/>
        </w:rPr>
        <w:t>√</w:t>
      </w:r>
    </w:p>
    <w:p>
      <w:r>
        <w:rPr>
          <w:rFonts w:hint="eastAsia"/>
        </w:rPr>
        <w:t>C</w:t>
      </w:r>
      <w:r>
        <w:rPr>
          <w:rFonts w:hint="default" w:ascii="Arial" w:hAnsi="Arial" w:cs="Arial"/>
        </w:rPr>
        <w:t>√</w:t>
      </w:r>
    </w:p>
    <w:p>
      <w:r>
        <w:rPr>
          <w:rFonts w:hint="eastAsia"/>
        </w:rPr>
        <w:t>D</w:t>
      </w:r>
      <w:r>
        <w:rPr>
          <w:rFonts w:hint="default" w:ascii="Arial" w:hAnsi="Arial" w:cs="Arial"/>
        </w:rPr>
        <w:t>√</w:t>
      </w:r>
    </w:p>
    <w:p>
      <w:pPr>
        <w:rPr>
          <w:rFonts w:hint="default" w:ascii="Arial" w:hAnsi="Arial" w:cs="Arial"/>
        </w:rPr>
      </w:pPr>
      <w:r>
        <w:rPr>
          <w:rFonts w:hint="eastAsia"/>
        </w:rPr>
        <w:t>B</w:t>
      </w:r>
      <w:r>
        <w:rPr>
          <w:rFonts w:hint="default" w:ascii="Arial" w:hAnsi="Arial" w:cs="Arial"/>
        </w:rPr>
        <w:t>√</w:t>
      </w:r>
    </w:p>
    <w:p>
      <w:pPr>
        <w:rPr>
          <w:rFonts w:hint="eastAsia" w:ascii="Arial" w:hAnsi="Arial" w:cs="Arial" w:eastAsiaTheme="minorEastAsia"/>
          <w:lang w:val="en-US" w:eastAsia="zh-CN"/>
        </w:rPr>
      </w:pPr>
    </w:p>
    <w:p>
      <w:r>
        <w:rPr>
          <w:rFonts w:hint="eastAsia"/>
          <w:lang w:val="en-US" w:eastAsia="zh-CN"/>
        </w:rPr>
        <w:t>3.</w:t>
      </w:r>
      <w:r>
        <w:t>下列正确的</w:t>
      </w:r>
      <w:r>
        <w:rPr>
          <w:rFonts w:hint="eastAsia"/>
        </w:rPr>
        <w:t>KDD过程的是（单选题）</w:t>
      </w:r>
    </w:p>
    <w:p>
      <w:pPr>
        <w:rPr>
          <w:rFonts w:hint="eastAsia"/>
        </w:rPr>
      </w:pPr>
    </w:p>
    <w:p>
      <w:r>
        <w:rPr>
          <w:rFonts w:hint="eastAsia"/>
        </w:rPr>
        <w:t>数据抽取、问题定义、数据预处理、数据挖掘、模型评估</w:t>
      </w:r>
    </w:p>
    <w:p>
      <w:r>
        <w:rPr>
          <w:rFonts w:hint="eastAsia"/>
        </w:rPr>
        <w:t>问题定义、数据抽取、数据预处理、模型评估、数据挖掘</w:t>
      </w:r>
    </w:p>
    <w:p>
      <w:r>
        <w:rPr>
          <w:rFonts w:hint="eastAsia"/>
        </w:rPr>
        <w:t>问题定义、数据抽取、数据预处理、数据挖掘、模型评估</w:t>
      </w:r>
      <w:r>
        <w:rPr>
          <w:rFonts w:hint="default" w:ascii="Arial" w:hAnsi="Arial" w:cs="Arial"/>
        </w:rPr>
        <w:t>√</w:t>
      </w:r>
    </w:p>
    <w:p>
      <w:r>
        <w:rPr>
          <w:rFonts w:hint="eastAsia"/>
        </w:rPr>
        <w:t>问题定义、数据预处理、数据抽取、数据挖掘、模型评估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4.</w:t>
      </w:r>
      <w:r>
        <w:t>下列对</w:t>
      </w:r>
      <w:r>
        <w:rPr>
          <w:rFonts w:hint="eastAsia"/>
        </w:rPr>
        <w:t>Apriori算法说法错误的是（单选题）</w:t>
      </w:r>
    </w:p>
    <w:p>
      <w:pPr>
        <w:rPr>
          <w:rFonts w:hint="eastAsia"/>
        </w:rPr>
      </w:pPr>
    </w:p>
    <w:p>
      <w:r>
        <w:rPr>
          <w:rFonts w:hint="eastAsia"/>
        </w:rPr>
        <w:t>两次次扫描事务数据库</w:t>
      </w:r>
      <w:r>
        <w:rPr>
          <w:rFonts w:hint="default" w:ascii="Arial" w:hAnsi="Arial" w:cs="Arial"/>
        </w:rPr>
        <w:t>√</w:t>
      </w:r>
    </w:p>
    <w:p>
      <w:r>
        <w:rPr>
          <w:rFonts w:hint="eastAsia"/>
        </w:rPr>
        <w:t>可能产生庞大的侯选集</w:t>
      </w:r>
    </w:p>
    <w:p>
      <w:r>
        <w:rPr>
          <w:rFonts w:hint="eastAsia"/>
        </w:rPr>
        <w:t>使用支持度来作为我们判断频繁项集的标准</w:t>
      </w:r>
    </w:p>
    <w:p>
      <w:r>
        <w:rPr>
          <w:rFonts w:hint="eastAsia"/>
        </w:rPr>
        <w:t>采用了迭代的方法</w:t>
      </w:r>
    </w:p>
    <w:p>
      <w:pPr>
        <w:rPr>
          <w:rFonts w:hint="default" w:eastAsiaTheme="minorEastAsia"/>
          <w:lang w:val="en-US" w:eastAsia="zh-CN"/>
        </w:rPr>
      </w:pPr>
    </w:p>
    <w:p>
      <w:r>
        <w:rPr>
          <w:rFonts w:hint="eastAsia"/>
          <w:lang w:val="en-US" w:eastAsia="zh-CN"/>
        </w:rPr>
        <w:t>5.</w:t>
      </w:r>
      <w:r>
        <w:t>下列说法错误的是</w:t>
      </w:r>
      <w:r>
        <w:rPr>
          <w:rFonts w:hint="eastAsia"/>
        </w:rPr>
        <w:t>（单选题）</w:t>
      </w:r>
    </w:p>
    <w:p>
      <w:pPr>
        <w:rPr>
          <w:rFonts w:hint="eastAsia"/>
        </w:rPr>
      </w:pPr>
    </w:p>
    <w:p>
      <w:r>
        <w:rPr>
          <w:rFonts w:hint="eastAsia"/>
        </w:rPr>
        <w:t>pyspark.mllib.fpm.FPGrowthModel。这个类可以把我们之前保存的FP Tr</w:t>
      </w:r>
    </w:p>
    <w:p>
      <w:r>
        <w:rPr>
          <w:rFonts w:hint="eastAsia"/>
        </w:rPr>
        <w:t>FP Tree算法对应的类是pyspark.mllib.fpm.FPGrowth(以下简称FPGro</w:t>
      </w:r>
    </w:p>
    <w:p>
      <w:r>
        <w:rPr>
          <w:rFonts w:hint="eastAsia"/>
        </w:rPr>
        <w:t>Spark MLlib中，实现了两种关联算法，即我们的FP Tree和PrefixSpan</w:t>
      </w:r>
    </w:p>
    <w:p>
      <w:r>
        <w:rPr>
          <w:rFonts w:hint="eastAsia"/>
        </w:rPr>
        <w:t>对于FPGrowth类，使用它的训练函数train主要需要输入两个参数：数据项集data，支持度阈值</w:t>
      </w:r>
      <w:r>
        <w:rPr>
          <w:rFonts w:hint="default" w:ascii="Arial" w:hAnsi="Arial" w:cs="Arial"/>
        </w:rPr>
        <w:t>√</w:t>
      </w:r>
    </w:p>
    <w:p>
      <w:pPr>
        <w:rPr>
          <w:rFonts w:hint="default" w:eastAsiaTheme="minorEastAsia"/>
          <w:lang w:val="en-US" w:eastAsia="zh-CN"/>
        </w:rPr>
      </w:pPr>
    </w:p>
    <w:p>
      <w:r>
        <w:rPr>
          <w:rFonts w:hint="eastAsia"/>
          <w:lang w:val="en-US" w:eastAsia="zh-CN"/>
        </w:rPr>
        <w:t>6.</w:t>
      </w:r>
      <w:r>
        <w:t>下列说法错误的是</w:t>
      </w:r>
      <w:r>
        <w:rPr>
          <w:rFonts w:hint="eastAsia"/>
        </w:rPr>
        <w:t>（单选题）</w:t>
      </w:r>
    </w:p>
    <w:p>
      <w:pPr>
        <w:rPr>
          <w:rFonts w:hint="eastAsia"/>
        </w:rPr>
      </w:pPr>
    </w:p>
    <w:p>
      <w:r>
        <w:rPr>
          <w:rFonts w:hint="eastAsia"/>
        </w:rPr>
        <w:t>线性回归可能产生过拟合，我们需要加入正则化项</w:t>
      </w:r>
    </w:p>
    <w:p>
      <w:r>
        <w:rPr>
          <w:rFonts w:hint="eastAsia"/>
        </w:rPr>
        <w:t>坐标轴下降法常用于Ridge回归的损失函数优化</w:t>
      </w:r>
      <w:r>
        <w:rPr>
          <w:rFonts w:hint="default" w:ascii="Arial" w:hAnsi="Arial" w:cs="Arial"/>
        </w:rPr>
        <w:t>√</w:t>
      </w:r>
      <w:bookmarkStart w:id="0" w:name="_GoBack"/>
      <w:bookmarkEnd w:id="0"/>
    </w:p>
    <w:p>
      <w:r>
        <w:rPr>
          <w:rFonts w:hint="eastAsia"/>
        </w:rPr>
        <w:t>Lasso回归有时也叫做线性回归的L1正则化</w:t>
      </w:r>
    </w:p>
    <w:p>
      <w:r>
        <w:rPr>
          <w:rFonts w:hint="eastAsia"/>
        </w:rPr>
        <w:t>L2正则化项，就是Ridge回归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5616"/>
    <w:rsid w:val="1E69659F"/>
    <w:rsid w:val="34DE5616"/>
    <w:rsid w:val="421E5FC2"/>
    <w:rsid w:val="6E3F0F3B"/>
    <w:rsid w:val="6EC843D9"/>
    <w:rsid w:val="79A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2021-11-29T06:10:00Z</dcterms:created>
  <dc:creator>等你回来</dc:creator>
  <cp:lastModifiedBy>等你回来</cp:lastModifiedBy>
  <dcterms:modified xsi:type="dcterms:W3CDTF">2021-11-29T09:25:15Z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7D338A06C441413CAC6733F3B3D8D018</vt:lpwstr>
  </property>
</Properties>
</file>