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spacing w:val="100"/>
          <w:sz w:val="80"/>
        </w:rPr>
      </w:pPr>
      <w:r>
        <w:rPr>
          <w:spacing w:val="100"/>
          <w:sz w:val="80"/>
        </w:rPr>
        <w:drawing>
          <wp:anchor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830310" cy="10692130"/>
            <wp:wrapNone/>
            <wp:docPr id="100002" name="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11936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b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76.24pt;height:22pt;margin-top:627.9pt;margin-left:59.53pt;mso-position-horizontal-relative:page;position:absolute;z-index:251659264" filled="f" stroked="f">
            <v:stroke linestyle="single"/>
            <v:path strokeok="f" textboxrect="0,0,21600,21600"/>
            <v:textpath fitpath="f"/>
            <o:lock v:ext="edit" aspectratio="f"/>
            <v:textbox>
              <w:txbxContent>
                <w:p>
                  <w:r>
                    <w:t xml:space="preserve"> -CAL-FENGHAI.Network Information Technology Company.2020YEAR</w:t>
                  </w:r>
                </w:p>
              </w:txbxContent>
            </v:textbox>
          </v:shape>
        </w:pict>
      </w:r>
    </w:p>
    <w:p w:rsidR="00A77B3E">
      <w:pPr>
        <w:rPr>
          <w:spacing w:val="100"/>
          <w:sz w:val="80"/>
        </w:rPr>
      </w:pPr>
    </w:p>
    <w:p w:rsidR="00A77B3E">
      <w:pPr>
        <w:rPr>
          <w:spacing w:val="100"/>
          <w:sz w:val="80"/>
        </w:rPr>
      </w:pPr>
    </w:p>
    <w:p w:rsidR="00A77B3E">
      <w:pPr>
        <w:rPr>
          <w:spacing w:val="100"/>
          <w:sz w:val="80"/>
        </w:rPr>
      </w:pPr>
    </w:p>
    <w:p w:rsidR="00A77B3E">
      <w:pPr>
        <w:jc w:val="center"/>
        <w:rPr>
          <w:rFonts w:ascii="黑体" w:eastAsia="黑体" w:hAnsi="黑体" w:cs="黑体"/>
          <w:b/>
          <w:i w:val="0"/>
          <w:color w:val="000000"/>
          <w:spacing w:val="100"/>
          <w:sz w:val="76"/>
          <w:u w:val="none"/>
        </w:rPr>
      </w:pPr>
      <w:r>
        <w:rPr>
          <w:rFonts w:ascii="黑体" w:eastAsia="黑体" w:hAnsi="黑体" w:cs="黑体"/>
          <w:b/>
          <w:i w:val="0"/>
          <w:color w:val="000000"/>
          <w:spacing w:val="100"/>
          <w:sz w:val="76"/>
          <w:u w:val="none"/>
        </w:rPr>
        <w:t>数据挖掘期末考试在线测试答案</w:t>
      </w:r>
    </w:p>
    <w:p w:rsidR="00A77B3E">
      <w:pPr>
        <w:jc w:val="center"/>
        <w:rPr>
          <w:rFonts w:ascii="黑体" w:eastAsia="黑体" w:hAnsi="黑体" w:cs="黑体"/>
          <w:b/>
          <w:i w:val="0"/>
          <w:color w:val="000000"/>
          <w:spacing w:val="100"/>
          <w:sz w:val="76"/>
          <w:u w:val="none"/>
        </w:rPr>
        <w:sect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7716F" w:rsidRPr="00E65C79" w:rsidP="00E65C79">
      <w:r w:rsidRPr="00E65C79">
        <w:rPr>
          <w:rFonts w:ascii="阿里巴巴普惠体 R" w:eastAsia="阿里巴巴普惠体 R" w:hAnsi="阿里巴巴普惠体 R" w:cs="阿里巴巴普惠体 R" w:hint="eastAsia"/>
        </w:rPr>
        <w:t>一个食品连锁店每周的事务记录如下表所示，其中每一条事务表示在一项收款机业务中卖出的项目，假定</w:t>
      </w:r>
      <w:r w:rsidRPr="00E65C79">
        <w:rPr>
          <w:rFonts w:ascii="阿里巴巴普惠体 R" w:eastAsia="阿里巴巴普惠体 R" w:hAnsi="阿里巴巴普惠体 R" w:cs="阿里巴巴普惠体 R"/>
        </w:rPr>
        <w:t>sup</w:t>
      </w:r>
      <w:r w:rsidRPr="00E65C79">
        <w:rPr>
          <w:rFonts w:ascii="阿里巴巴普惠体 R" w:eastAsia="阿里巴巴普惠体 R" w:hAnsi="阿里巴巴普惠体 R" w:cs="阿里巴巴普惠体 R"/>
          <w:vertAlign w:val="subscript"/>
        </w:rPr>
        <w:t>min</w:t>
      </w:r>
      <w:r w:rsidRPr="00E65C79">
        <w:rPr>
          <w:rFonts w:ascii="阿里巴巴普惠体 R" w:eastAsia="阿里巴巴普惠体 R" w:hAnsi="阿里巴巴普惠体 R" w:cs="阿里巴巴普惠体 R"/>
        </w:rPr>
        <w:t>=20%</w:t>
      </w:r>
      <w:r w:rsidRPr="00E65C79">
        <w:rPr>
          <w:rFonts w:ascii="阿里巴巴普惠体 R" w:eastAsia="阿里巴巴普惠体 R" w:hAnsi="阿里巴巴普惠体 R" w:cs="阿里巴巴普惠体 R" w:hint="eastAsia"/>
        </w:rPr>
        <w:t>，</w:t>
      </w:r>
      <w:r w:rsidRPr="00E65C79">
        <w:rPr>
          <w:rFonts w:ascii="阿里巴巴普惠体 R" w:eastAsia="阿里巴巴普惠体 R" w:hAnsi="阿里巴巴普惠体 R" w:cs="阿里巴巴普惠体 R"/>
        </w:rPr>
        <w:t>conf</w:t>
      </w:r>
      <w:r w:rsidRPr="00E65C79">
        <w:rPr>
          <w:rFonts w:ascii="阿里巴巴普惠体 R" w:eastAsia="阿里巴巴普惠体 R" w:hAnsi="阿里巴巴普惠体 R" w:cs="阿里巴巴普惠体 R"/>
          <w:vertAlign w:val="subscript"/>
        </w:rPr>
        <w:t>min</w:t>
      </w:r>
      <w:r w:rsidRPr="00E65C79">
        <w:rPr>
          <w:rFonts w:ascii="阿里巴巴普惠体 R" w:eastAsia="阿里巴巴普惠体 R" w:hAnsi="阿里巴巴普惠体 R" w:cs="阿里巴巴普惠体 R"/>
        </w:rPr>
        <w:t>=40%</w:t>
      </w:r>
      <w:r w:rsidRPr="00E65C79">
        <w:rPr>
          <w:rFonts w:ascii="阿里巴巴普惠体 R" w:eastAsia="阿里巴巴普惠体 R" w:hAnsi="阿里巴巴普惠体 R" w:cs="阿里巴巴普惠体 R" w:hint="eastAsia"/>
        </w:rPr>
        <w:t>，使用</w:t>
      </w:r>
      <w:r w:rsidRPr="00E65C79">
        <w:rPr>
          <w:rFonts w:ascii="阿里巴巴普惠体 R" w:eastAsia="阿里巴巴普惠体 R" w:hAnsi="阿里巴巴普惠体 R" w:cs="阿里巴巴普惠体 R"/>
        </w:rPr>
        <w:t>Apriori</w:t>
      </w:r>
      <w:r w:rsidRPr="00E65C79">
        <w:rPr>
          <w:rFonts w:ascii="阿里巴巴普惠体 R" w:eastAsia="阿里巴巴普惠体 R" w:hAnsi="阿里巴巴普惠体 R" w:cs="阿里巴巴普惠体 R" w:hint="eastAsia"/>
        </w:rPr>
        <w:t>算法计算生成的关联规则，标明每趟数据库扫描时的候选集和大项目集。</w:t>
      </w:r>
    </w:p>
    <w:p w:rsidR="0087716F" w:rsidRPr="00E65C79" w:rsidP="00E65C79">
      <w:r w:rsidRPr="00E65C79">
        <w:t> </w:t>
      </w:r>
    </w:p>
    <w:tbl>
      <w:tblPr>
        <w:tblStyle w:val="TableNormal"/>
        <w:tblW w:w="5710" w:type="dxa"/>
        <w:tblCellMar>
          <w:left w:w="0" w:type="dxa"/>
          <w:right w:w="0" w:type="dxa"/>
        </w:tblCellMar>
        <w:tblLook w:val="00A0"/>
      </w:tblPr>
      <w:tblGrid>
        <w:gridCol w:w="1575"/>
        <w:gridCol w:w="1664"/>
        <w:gridCol w:w="999"/>
        <w:gridCol w:w="1472"/>
      </w:tblGrid>
      <w:tr w:rsidTr="00E65C79">
        <w:tblPrEx>
          <w:tblW w:w="5710" w:type="dxa"/>
          <w:tblCellMar>
            <w:left w:w="0" w:type="dxa"/>
            <w:right w:w="0" w:type="dxa"/>
          </w:tblCellMar>
          <w:tblLook w:val="00A0"/>
        </w:tblPrEx>
        <w:tc>
          <w:tcPr>
            <w:tcW w:w="103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rPr>
                <w:rFonts w:ascii="阿里巴巴普惠体 R" w:eastAsia="阿里巴巴普惠体 R" w:hAnsi="阿里巴巴普惠体 R" w:cs="阿里巴巴普惠体 R" w:hint="eastAsia"/>
                <w:b/>
                <w:bCs/>
              </w:rPr>
              <w:t>事务</w:t>
            </w:r>
          </w:p>
        </w:tc>
        <w:tc>
          <w:tcPr>
            <w:tcW w:w="192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rPr>
                <w:rFonts w:ascii="阿里巴巴普惠体 R" w:eastAsia="阿里巴巴普惠体 R" w:hAnsi="阿里巴巴普惠体 R" w:cs="阿里巴巴普惠体 R" w:hint="eastAsia"/>
                <w:b/>
                <w:bCs/>
              </w:rPr>
              <w:t>项目</w:t>
            </w:r>
          </w:p>
        </w:tc>
        <w:tc>
          <w:tcPr>
            <w:tcW w:w="108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rPr>
                <w:rFonts w:ascii="阿里巴巴普惠体 R" w:eastAsia="阿里巴巴普惠体 R" w:hAnsi="阿里巴巴普惠体 R" w:cs="阿里巴巴普惠体 R" w:hint="eastAsia"/>
                <w:b/>
                <w:bCs/>
              </w:rPr>
              <w:t>事务</w:t>
            </w:r>
          </w:p>
        </w:tc>
        <w:tc>
          <w:tcPr>
            <w:tcW w:w="168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rPr>
                <w:rFonts w:ascii="阿里巴巴普惠体 R" w:eastAsia="阿里巴巴普惠体 R" w:hAnsi="阿里巴巴普惠体 R" w:cs="阿里巴巴普惠体 R" w:hint="eastAsia"/>
                <w:b/>
                <w:bCs/>
              </w:rPr>
              <w:t>项目</w:t>
            </w:r>
          </w:p>
        </w:tc>
      </w:tr>
      <w:tr w:rsidTr="00E65C79">
        <w:tblPrEx>
          <w:tblW w:w="5710" w:type="dxa"/>
          <w:tblCellMar>
            <w:left w:w="0" w:type="dxa"/>
            <w:right w:w="0" w:type="dxa"/>
          </w:tblCellMar>
          <w:tblLook w:val="00A0"/>
        </w:tblPrEx>
        <w:trPr>
          <w:trHeight w:val="1010"/>
        </w:trPr>
        <w:tc>
          <w:tcPr>
            <w:tcW w:w="103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rPr>
                <w:rFonts w:ascii="阿里巴巴普惠体 R" w:eastAsia="阿里巴巴普惠体 R" w:hAnsi="阿里巴巴普惠体 R" w:cs="阿里巴巴普惠体 R"/>
              </w:rPr>
              <w:t>    T1</w:t>
            </w:r>
          </w:p>
          <w:p w:rsidR="0087716F" w:rsidRPr="007F2B8D" w:rsidP="00E65C79">
            <w:r w:rsidRPr="007F2B8D">
              <w:rPr>
                <w:rFonts w:ascii="阿里巴巴普惠体 R" w:eastAsia="阿里巴巴普惠体 R" w:hAnsi="阿里巴巴普惠体 R" w:cs="阿里巴巴普惠体 R"/>
              </w:rPr>
              <w:t>    T2                   </w:t>
            </w:r>
          </w:p>
          <w:p w:rsidR="0087716F" w:rsidRPr="007F2B8D" w:rsidP="00E65C79">
            <w:r w:rsidRPr="007F2B8D">
              <w:t>    T3</w:t>
            </w:r>
          </w:p>
        </w:tc>
        <w:tc>
          <w:tcPr>
            <w:tcW w:w="19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rPr>
                <w:rFonts w:hint="eastAsia"/>
              </w:rPr>
              <w:t>面包、果冻、花生酱</w:t>
            </w:r>
          </w:p>
          <w:p w:rsidR="0087716F" w:rsidRPr="007F2B8D" w:rsidP="00E65C79">
            <w:r w:rsidRPr="007F2B8D">
              <w:rPr>
                <w:rFonts w:hint="eastAsia"/>
              </w:rPr>
              <w:t>面包、花生酱</w:t>
            </w:r>
          </w:p>
          <w:p w:rsidR="0087716F" w:rsidRPr="007F2B8D" w:rsidP="00E65C79">
            <w:r w:rsidRPr="007F2B8D">
              <w:rPr>
                <w:rFonts w:hint="eastAsia"/>
              </w:rPr>
              <w:t>面包、牛奶、花生酱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t>    T4</w:t>
            </w:r>
          </w:p>
          <w:p w:rsidR="0087716F" w:rsidRPr="007F2B8D" w:rsidP="00E65C79">
            <w:r w:rsidRPr="007F2B8D">
              <w:t>    T5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F" w:rsidRPr="007F2B8D" w:rsidP="00E65C79">
            <w:r w:rsidRPr="007F2B8D">
              <w:rPr>
                <w:rFonts w:hint="eastAsia"/>
              </w:rPr>
              <w:t>啤酒、面包</w:t>
            </w:r>
          </w:p>
          <w:p w:rsidR="0087716F" w:rsidRPr="007F2B8D" w:rsidP="00E65C79">
            <w:r w:rsidRPr="007F2B8D">
              <w:rPr>
                <w:rFonts w:hint="eastAsia"/>
              </w:rPr>
              <w:t>啤酒、牛奶</w:t>
            </w:r>
          </w:p>
        </w:tc>
      </w:tr>
    </w:tbl>
    <w:p w:rsidR="0087716F" w:rsidP="00E65C79">
      <w:r w:rsidRPr="00E65C79">
        <w:t> </w:t>
      </w:r>
    </w:p>
    <w:p w:rsidR="0087716F" w:rsidP="00E65C79"/>
    <w:p w:rsidR="006D020B" w:rsidP="006D020B">
      <w:pPr>
        <w:rPr>
          <w:szCs w:val="21"/>
        </w:rPr>
      </w:pPr>
      <w:r>
        <w:rPr>
          <w:rFonts w:hint="eastAsia"/>
        </w:rPr>
        <w:t>解：</w:t>
      </w:r>
      <w:r>
        <w:rPr>
          <w:rFonts w:hint="eastAsia"/>
          <w:szCs w:val="21"/>
        </w:rPr>
        <w:t>1)</w:t>
      </w:r>
      <w:r w:rsidRPr="0024779F">
        <w:rPr>
          <w:rFonts w:hint="eastAsia"/>
        </w:rPr>
        <w:t xml:space="preserve"> </w:t>
      </w:r>
      <w:r>
        <w:rPr>
          <w:rFonts w:hint="eastAsia"/>
        </w:rPr>
        <w:t>扫描数据库对每个候选计算支持</w:t>
      </w:r>
    </w:p>
    <w:tbl>
      <w:tblPr>
        <w:tblStyle w:val="TableNormal"/>
        <w:tblpPr w:leftFromText="180" w:rightFromText="180" w:vertAnchor="text" w:horzAnchor="page" w:tblpX="3030" w:tblpY="1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2"/>
        <w:gridCol w:w="851"/>
      </w:tblGrid>
      <w:tr w:rsidTr="006D020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63" w:type="dxa"/>
            <w:gridSpan w:val="2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C1</w:t>
            </w:r>
          </w:p>
        </w:tc>
      </w:tr>
      <w:tr w:rsidTr="006D020B">
        <w:tblPrEx>
          <w:tblW w:w="0" w:type="auto"/>
          <w:tblLook w:val="04A0"/>
        </w:tblPrEx>
        <w:tc>
          <w:tcPr>
            <w:tcW w:w="111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  <w:tc>
          <w:tcPr>
            <w:tcW w:w="851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支持度</w:t>
            </w:r>
          </w:p>
        </w:tc>
      </w:tr>
      <w:tr w:rsidTr="006D020B">
        <w:tblPrEx>
          <w:tblW w:w="0" w:type="auto"/>
          <w:tblLook w:val="04A0"/>
        </w:tblPrEx>
        <w:trPr>
          <w:trHeight w:val="1180"/>
        </w:trPr>
        <w:tc>
          <w:tcPr>
            <w:tcW w:w="111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果冻</w:t>
            </w:r>
            <w:r>
              <w:rPr>
                <w:rFonts w:hint="eastAsia"/>
              </w:rPr>
              <w:t>}</w:t>
            </w:r>
          </w:p>
        </w:tc>
        <w:tc>
          <w:tcPr>
            <w:tcW w:w="851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4/5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3/5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2/5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2/5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</w:tc>
      </w:tr>
    </w:tbl>
    <w:p w:rsidR="006D020B" w:rsidP="006D020B">
      <w:pPr>
        <w:rPr>
          <w:szCs w:val="21"/>
        </w:rPr>
      </w:pPr>
    </w:p>
    <w:p w:rsidR="006D020B" w:rsidP="006D020B">
      <w:pPr>
        <w:ind w:firstLine="1080" w:firstLineChars="450"/>
      </w:pPr>
      <w:r>
        <w:cr/>
      </w:r>
      <w:r>
        <w:rPr>
          <w:rFonts w:hint="eastAsia"/>
        </w:rPr>
        <w:t>2)</w:t>
      </w:r>
      <w:r w:rsidRPr="0024779F">
        <w:rPr>
          <w:rFonts w:hint="eastAsia"/>
        </w:rPr>
        <w:t xml:space="preserve"> </w:t>
      </w:r>
      <w:r>
        <w:rPr>
          <w:rFonts w:hint="eastAsia"/>
        </w:rPr>
        <w:t>比较</w:t>
      </w:r>
      <w:r>
        <w:rPr>
          <w:rFonts w:hint="eastAsia"/>
        </w:rPr>
        <w:t>候选支持</w:t>
      </w:r>
      <w:r>
        <w:rPr>
          <w:rFonts w:hint="eastAsia"/>
        </w:rPr>
        <w:t>度与最小支持度，得出</w:t>
      </w:r>
      <w:r>
        <w:rPr>
          <w:rFonts w:hint="eastAsia"/>
        </w:rPr>
        <w:t>频繁项集</w:t>
      </w:r>
      <w:r>
        <w:rPr>
          <w:rFonts w:hint="eastAsia"/>
        </w:rPr>
        <w:t>L1</w:t>
      </w:r>
    </w:p>
    <w:tbl>
      <w:tblPr>
        <w:tblStyle w:val="TableNormal"/>
        <w:tblpPr w:leftFromText="180" w:rightFromText="180" w:vertAnchor="text" w:horzAnchor="page" w:tblpX="3030" w:tblpY="1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2"/>
        <w:gridCol w:w="851"/>
      </w:tblGrid>
      <w:tr w:rsidTr="006D020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63" w:type="dxa"/>
            <w:gridSpan w:val="2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L1</w:t>
            </w:r>
          </w:p>
        </w:tc>
      </w:tr>
      <w:tr w:rsidTr="006D020B">
        <w:tblPrEx>
          <w:tblW w:w="0" w:type="auto"/>
          <w:tblLook w:val="04A0"/>
        </w:tblPrEx>
        <w:tc>
          <w:tcPr>
            <w:tcW w:w="111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  <w:tc>
          <w:tcPr>
            <w:tcW w:w="851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支持度</w:t>
            </w:r>
          </w:p>
        </w:tc>
      </w:tr>
      <w:tr w:rsidTr="006D020B">
        <w:tblPrEx>
          <w:tblW w:w="0" w:type="auto"/>
          <w:tblLook w:val="04A0"/>
        </w:tblPrEx>
        <w:trPr>
          <w:trHeight w:val="1426"/>
        </w:trPr>
        <w:tc>
          <w:tcPr>
            <w:tcW w:w="111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果冻</w:t>
            </w:r>
            <w:r>
              <w:rPr>
                <w:rFonts w:hint="eastAsia"/>
              </w:rPr>
              <w:t>}</w:t>
            </w:r>
          </w:p>
        </w:tc>
        <w:tc>
          <w:tcPr>
            <w:tcW w:w="851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4/5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3/5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2/5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2/5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</w:tc>
      </w:tr>
    </w:tbl>
    <w:p w:rsidR="006D020B" w:rsidP="006D020B"/>
    <w:p w:rsidR="006D020B" w:rsidRPr="0024779F" w:rsidP="006D020B"/>
    <w:p w:rsidR="006D020B" w:rsidP="006D020B"/>
    <w:p w:rsidR="006D020B" w:rsidP="006D020B"/>
    <w:p w:rsidR="006D020B" w:rsidP="006D020B"/>
    <w:p w:rsidR="006D020B" w:rsidP="006D020B"/>
    <w:p w:rsidR="006D020B" w:rsidP="006D020B"/>
    <w:p w:rsidR="006D020B" w:rsidP="006D020B"/>
    <w:p w:rsidR="006D020B" w:rsidP="006D020B">
      <w:r>
        <w:rPr>
          <w:rFonts w:hint="eastAsia"/>
        </w:rPr>
        <w:t>3)</w:t>
      </w:r>
      <w:r>
        <w:rPr>
          <w:rFonts w:hint="eastAsia"/>
        </w:rPr>
        <w:t>由</w:t>
      </w:r>
      <w:r>
        <w:rPr>
          <w:rFonts w:hint="eastAsia"/>
        </w:rPr>
        <w:t>L1</w:t>
      </w:r>
      <w:r>
        <w:rPr>
          <w:rFonts w:hint="eastAsia"/>
        </w:rPr>
        <w:t>产生候选</w:t>
      </w:r>
      <w:r>
        <w:rPr>
          <w:rFonts w:hint="eastAsia"/>
        </w:rPr>
        <w:t>C2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</w:tblGrid>
      <w:tr w:rsidTr="006D020B">
        <w:tblPrEx>
          <w:tblW w:w="0" w:type="auto"/>
          <w:tblInd w:w="1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85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C2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1985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1985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牛奶，啤酒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牛奶，果冻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啤酒，果冻</w:t>
            </w:r>
            <w:r>
              <w:rPr>
                <w:rFonts w:hint="eastAsia"/>
              </w:rPr>
              <w:t>}</w:t>
            </w:r>
          </w:p>
        </w:tc>
      </w:tr>
    </w:tbl>
    <w:p w:rsidR="006D020B" w:rsidP="006D020B">
      <w:r>
        <w:rPr>
          <w:rFonts w:hint="eastAsia"/>
        </w:rPr>
        <w:t>4</w:t>
      </w:r>
      <w:r>
        <w:rPr>
          <w:rFonts w:hint="eastAsia"/>
        </w:rPr>
        <w:t>）扫描，对每个候选计算支持度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992"/>
      </w:tblGrid>
      <w:tr w:rsidTr="006D020B">
        <w:tblPrEx>
          <w:tblW w:w="0" w:type="auto"/>
          <w:tblInd w:w="1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977" w:type="dxa"/>
            <w:gridSpan w:val="2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C2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1985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  <w:tc>
          <w:tcPr>
            <w:tcW w:w="99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支持度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1985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牛奶，啤酒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牛奶，果冻</w:t>
            </w:r>
            <w:r>
              <w:rPr>
                <w:rFonts w:hint="eastAsia"/>
              </w:rPr>
              <w:t>}</w:t>
            </w:r>
          </w:p>
          <w:p w:rsidR="006D020B" w:rsidRPr="00727803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啤酒，果冻</w:t>
            </w:r>
            <w:r>
              <w:rPr>
                <w:rFonts w:hint="eastAsia"/>
              </w:rPr>
              <w:t>}</w:t>
            </w:r>
          </w:p>
        </w:tc>
        <w:tc>
          <w:tcPr>
            <w:tcW w:w="99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3/5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6D020B" w:rsidP="006D020B">
      <w:r>
        <w:rPr>
          <w:rFonts w:hint="eastAsia"/>
        </w:rPr>
        <w:t>5)</w:t>
      </w:r>
      <w:r>
        <w:rPr>
          <w:rFonts w:hint="eastAsia"/>
        </w:rPr>
        <w:t>比较</w:t>
      </w:r>
      <w:r>
        <w:rPr>
          <w:rFonts w:hint="eastAsia"/>
        </w:rPr>
        <w:t>候选支持</w:t>
      </w:r>
      <w:r>
        <w:rPr>
          <w:rFonts w:hint="eastAsia"/>
        </w:rPr>
        <w:t>度与最小支持度，得出</w:t>
      </w:r>
      <w:r>
        <w:rPr>
          <w:rFonts w:hint="eastAsia"/>
        </w:rPr>
        <w:t>频繁项集</w:t>
      </w:r>
      <w:r>
        <w:rPr>
          <w:rFonts w:hint="eastAsia"/>
        </w:rPr>
        <w:t>L2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992"/>
      </w:tblGrid>
      <w:tr w:rsidTr="006D020B">
        <w:tblPrEx>
          <w:tblW w:w="0" w:type="auto"/>
          <w:tblInd w:w="1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977" w:type="dxa"/>
            <w:gridSpan w:val="2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L2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1985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  <w:tc>
          <w:tcPr>
            <w:tcW w:w="99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支持度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1985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花生酱，果冻</w:t>
            </w:r>
            <w:r>
              <w:rPr>
                <w:rFonts w:hint="eastAsia"/>
              </w:rPr>
              <w:t>}</w:t>
            </w:r>
          </w:p>
          <w:p w:rsidR="006D020B" w:rsidRPr="00727803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牛奶，啤酒</w:t>
            </w:r>
            <w:r>
              <w:rPr>
                <w:rFonts w:hint="eastAsia"/>
              </w:rPr>
              <w:t>}</w:t>
            </w:r>
          </w:p>
        </w:tc>
        <w:tc>
          <w:tcPr>
            <w:tcW w:w="992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3/5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</w:tc>
      </w:tr>
    </w:tbl>
    <w:p w:rsidR="006D020B" w:rsidP="006D020B">
      <w:r>
        <w:rPr>
          <w:rFonts w:hint="eastAsia"/>
        </w:rPr>
        <w:t>6)</w:t>
      </w:r>
      <w:r>
        <w:rPr>
          <w:rFonts w:hint="eastAsia"/>
        </w:rPr>
        <w:t>由</w:t>
      </w:r>
      <w:r>
        <w:rPr>
          <w:rFonts w:hint="eastAsia"/>
        </w:rPr>
        <w:t>L2</w:t>
      </w:r>
      <w:r>
        <w:rPr>
          <w:rFonts w:hint="eastAsia"/>
        </w:rPr>
        <w:t>产生候选</w:t>
      </w:r>
      <w:r>
        <w:rPr>
          <w:rFonts w:hint="eastAsia"/>
        </w:rPr>
        <w:t>C3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</w:tblGrid>
      <w:tr w:rsidTr="006D020B">
        <w:tblPrEx>
          <w:tblW w:w="0" w:type="auto"/>
          <w:tblInd w:w="1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10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C3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2410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2410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面包，牛奶，啤酒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面包，牛奶，果冻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面包，啤酒，果冻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花生酱，牛奶，果冻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花生酱，牛奶，啤酒</w:t>
            </w:r>
            <w:r>
              <w:rPr>
                <w:rFonts w:hint="eastAsia"/>
              </w:rPr>
              <w:t>}</w:t>
            </w:r>
          </w:p>
        </w:tc>
      </w:tr>
    </w:tbl>
    <w:p w:rsidR="006D020B" w:rsidP="006D020B">
      <w:r>
        <w:rPr>
          <w:rFonts w:hint="eastAsia"/>
        </w:rPr>
        <w:t>7</w:t>
      </w:r>
      <w:r>
        <w:rPr>
          <w:rFonts w:hint="eastAsia"/>
        </w:rPr>
        <w:t>）扫描，对每个候选计算支持度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993"/>
      </w:tblGrid>
      <w:tr w:rsidTr="006D020B">
        <w:tblPrEx>
          <w:tblW w:w="0" w:type="auto"/>
          <w:tblInd w:w="1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61" w:type="dxa"/>
            <w:gridSpan w:val="2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C3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2268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  <w:tc>
          <w:tcPr>
            <w:tcW w:w="993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支持度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2268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面包，花生酱，牛奶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面包，牛奶，啤酒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面包，牛奶，果冻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面包，啤酒，果冻</w:t>
            </w:r>
            <w:r>
              <w:rPr>
                <w:rFonts w:hint="eastAsia"/>
              </w:rPr>
              <w:t>}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花生酱，牛奶，果冻</w:t>
            </w:r>
            <w:r>
              <w:rPr>
                <w:rFonts w:hint="eastAsia"/>
              </w:rPr>
              <w:t>}</w:t>
            </w:r>
          </w:p>
          <w:p w:rsidR="006D020B" w:rsidRPr="00727803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花生酱，牛奶，啤酒</w:t>
            </w:r>
            <w:r>
              <w:rPr>
                <w:rFonts w:hint="eastAsia"/>
              </w:rPr>
              <w:t>}</w:t>
            </w:r>
          </w:p>
        </w:tc>
        <w:tc>
          <w:tcPr>
            <w:tcW w:w="993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6D020B" w:rsidP="006D020B">
      <w:r>
        <w:rPr>
          <w:rFonts w:hint="eastAsia"/>
        </w:rPr>
        <w:t>8</w:t>
      </w:r>
      <w:r>
        <w:rPr>
          <w:rFonts w:hint="eastAsia"/>
        </w:rPr>
        <w:t>）比较</w:t>
      </w:r>
      <w:r>
        <w:rPr>
          <w:rFonts w:hint="eastAsia"/>
        </w:rPr>
        <w:t>候选支持</w:t>
      </w:r>
      <w:r>
        <w:rPr>
          <w:rFonts w:hint="eastAsia"/>
        </w:rPr>
        <w:t>度与最小支持度，得出</w:t>
      </w:r>
      <w:r>
        <w:rPr>
          <w:rFonts w:hint="eastAsia"/>
        </w:rPr>
        <w:t>频繁项集</w:t>
      </w:r>
      <w:r>
        <w:rPr>
          <w:rFonts w:hint="eastAsia"/>
        </w:rPr>
        <w:t>L3</w:t>
      </w:r>
    </w:p>
    <w:p w:rsidR="006D020B" w:rsidP="006D020B"/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993"/>
      </w:tblGrid>
      <w:tr w:rsidTr="006D020B">
        <w:tblPrEx>
          <w:tblW w:w="0" w:type="auto"/>
          <w:tblInd w:w="12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61" w:type="dxa"/>
            <w:gridSpan w:val="2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C3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2268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项集</w:t>
            </w:r>
          </w:p>
        </w:tc>
        <w:tc>
          <w:tcPr>
            <w:tcW w:w="993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支持度</w:t>
            </w:r>
          </w:p>
        </w:tc>
      </w:tr>
      <w:tr w:rsidTr="006D020B">
        <w:tblPrEx>
          <w:tblW w:w="0" w:type="auto"/>
          <w:tblInd w:w="1242" w:type="dxa"/>
          <w:tblLook w:val="04A0"/>
        </w:tblPrEx>
        <w:tc>
          <w:tcPr>
            <w:tcW w:w="2268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面包，花生酱，牛奶</w:t>
            </w:r>
            <w:r>
              <w:rPr>
                <w:rFonts w:hint="eastAsia"/>
              </w:rPr>
              <w:t>}</w:t>
            </w:r>
          </w:p>
          <w:p w:rsidR="006D020B" w:rsidRPr="00727803" w:rsidP="006D020B">
            <w:pPr>
              <w:jc w:val="center"/>
            </w:pP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面包，花生酱，果冻</w:t>
            </w:r>
            <w:r>
              <w:rPr>
                <w:rFonts w:hint="eastAsia"/>
              </w:rPr>
              <w:t>}</w:t>
            </w:r>
          </w:p>
        </w:tc>
        <w:tc>
          <w:tcPr>
            <w:tcW w:w="993" w:type="dxa"/>
          </w:tcPr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  <w:p w:rsidR="006D020B" w:rsidP="006D020B">
            <w:pPr>
              <w:jc w:val="center"/>
            </w:pPr>
            <w:r>
              <w:rPr>
                <w:rFonts w:hint="eastAsia"/>
              </w:rPr>
              <w:t>1/5</w:t>
            </w:r>
          </w:p>
        </w:tc>
      </w:tr>
    </w:tbl>
    <w:p w:rsidR="006D020B" w:rsidP="006D020B">
      <w:r>
        <w:rPr>
          <w:rFonts w:hint="eastAsia"/>
        </w:rPr>
        <w:t>下面计算关联规则：</w:t>
      </w:r>
    </w:p>
    <w:p w:rsidR="006D020B" w:rsidP="006D020B">
      <w:r>
        <w:rPr>
          <w:rFonts w:hint="eastAsia"/>
        </w:rPr>
        <w:t>&lt;1&gt;{</w:t>
      </w:r>
      <w:r>
        <w:rPr>
          <w:rFonts w:hint="eastAsia"/>
        </w:rPr>
        <w:t>面包，花生酱，牛奶</w:t>
      </w:r>
      <w:r>
        <w:rPr>
          <w:rFonts w:hint="eastAsia"/>
        </w:rPr>
        <w:t>}</w:t>
      </w:r>
      <w:r>
        <w:rPr>
          <w:rFonts w:hint="eastAsia"/>
        </w:rPr>
        <w:t>的非空子集有</w:t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面包，牛奶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花生酱，牛奶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面包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花生酱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牛奶</w:t>
      </w:r>
      <w:r>
        <w:rPr>
          <w:rFonts w:hint="eastAsia"/>
        </w:rPr>
        <w:t>}</w:t>
      </w:r>
    </w:p>
    <w:p w:rsidR="006D020B" w:rsidP="006D020B">
      <w:pPr>
        <w:tabs>
          <w:tab w:val="left" w:pos="2106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30.6pt;height:0;margin-top:24.15pt;margin-left:71.65pt;position:absolute;z-index:251660288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牛奶</w:t>
      </w:r>
      <w:r>
        <w:rPr>
          <w:rFonts w:hint="eastAsia"/>
        </w:rPr>
        <w:t>} confidence=</w:t>
      </w:r>
      <w:r>
        <w:rPr>
          <w:position w:val="-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.1pt;height:31.15pt" o:oleicon="f" o:ole="">
            <v:imagedata r:id="rId5" o:title=""/>
          </v:shape>
          <o:OLEObject Type="Embed" ProgID="Equation.3" ShapeID="_x0000_i1027" DrawAspect="Content" ObjectID="_1508263273" r:id="rId6"/>
        </w:object>
      </w:r>
      <w:r>
        <w:rPr>
          <w:rFonts w:hint="eastAsia"/>
        </w:rPr>
        <w:t>=33.3%</w:t>
      </w:r>
    </w:p>
    <w:p w:rsidR="006D020B" w:rsidP="006D020B">
      <w:pPr>
        <w:tabs>
          <w:tab w:val="left" w:pos="2106"/>
        </w:tabs>
      </w:pPr>
      <w:r>
        <w:rPr>
          <w:noProof/>
        </w:rPr>
        <w:pict>
          <v:shape id="_x0000_s1028" type="#_x0000_t32" style="width:33.25pt;height:0;margin-top:24.45pt;margin-left:64pt;position:absolute;z-index:251661312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面包，牛奶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花生酱</w:t>
      </w:r>
      <w:r>
        <w:rPr>
          <w:rFonts w:hint="eastAsia"/>
        </w:rPr>
        <w:t>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29" type="#_x0000_t75" style="width:21.5pt;height:31.15pt" o:oleicon="f" o:ole="">
            <v:imagedata r:id="rId7" o:title=""/>
          </v:shape>
          <o:OLEObject Type="Embed" ProgID="Equation.3" ShapeID="_x0000_i1029" DrawAspect="Content" ObjectID="_1508263274" r:id="rId8"/>
        </w:object>
      </w:r>
      <w:r>
        <w:rPr>
          <w:rFonts w:hint="eastAsia"/>
        </w:rPr>
        <w:t>=100%</w:t>
      </w:r>
    </w:p>
    <w:p w:rsidR="006D020B" w:rsidP="006D020B">
      <w:pPr>
        <w:tabs>
          <w:tab w:val="left" w:pos="2106"/>
        </w:tabs>
      </w:pPr>
      <w:r>
        <w:rPr>
          <w:noProof/>
        </w:rPr>
        <w:pict>
          <v:shape id="_x0000_s1030" type="#_x0000_t32" style="width:33.5pt;height:0;margin-top:22.5pt;margin-left:71.65pt;position:absolute;z-index:251662336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花生酱，牛奶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</w:t>
      </w:r>
      <w:r>
        <w:rPr>
          <w:rFonts w:hint="eastAsia"/>
        </w:rPr>
        <w:t>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31" type="#_x0000_t75" style="width:21.5pt;height:31.15pt" o:oleicon="f" o:ole="">
            <v:imagedata r:id="rId7" o:title=""/>
          </v:shape>
          <o:OLEObject Type="Embed" ProgID="Equation.3" ShapeID="_x0000_i1031" DrawAspect="Content" ObjectID="_1508263275" r:id="rId9"/>
        </w:object>
      </w:r>
      <w:r>
        <w:rPr>
          <w:rFonts w:hint="eastAsia"/>
        </w:rPr>
        <w:t>=100%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32" type="#_x0000_t32" style="width:35.6pt;height:0;margin-top:23.25pt;margin-left:36.05pt;position:absolute;z-index:251663360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面包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花生酱，牛奶</w:t>
      </w:r>
      <w:r>
        <w:rPr>
          <w:rFonts w:hint="eastAsia"/>
        </w:rPr>
        <w:t>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33" type="#_x0000_t75" style="width:23.65pt;height:31.15pt" o:oleicon="f" o:ole="">
            <v:imagedata r:id="rId10" o:title=""/>
          </v:shape>
          <o:OLEObject Type="Embed" ProgID="Equation.3" ShapeID="_x0000_i1033" DrawAspect="Content" ObjectID="_1508263276" r:id="rId11"/>
        </w:object>
      </w:r>
      <w:r>
        <w:rPr>
          <w:rFonts w:hint="eastAsia"/>
        </w:rPr>
        <w:t>=25%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34" type="#_x0000_t32" style="width:34pt;height:0;margin-top:23.95pt;margin-left:40.55pt;position:absolute;z-index:251664384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花生酱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面包，牛奶</w:t>
      </w:r>
      <w:r>
        <w:rPr>
          <w:rFonts w:hint="eastAsia"/>
        </w:rPr>
        <w:t>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35" type="#_x0000_t75" style="width:23.1pt;height:31.15pt" o:oleicon="f" o:ole="">
            <v:imagedata r:id="rId5" o:title=""/>
          </v:shape>
          <o:OLEObject Type="Embed" ProgID="Equation.3" ShapeID="_x0000_i1035" DrawAspect="Content" ObjectID="_1508263277" r:id="rId12"/>
        </w:object>
      </w:r>
      <w:r>
        <w:rPr>
          <w:rFonts w:hint="eastAsia"/>
        </w:rPr>
        <w:t>=33.3%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36" type="#_x0000_t32" style="width:33.25pt;height:0;margin-top:25.4pt;margin-left:33.4pt;position:absolute;z-index:251665408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牛奶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  <w:r w:rsidRPr="009B1F94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37" type="#_x0000_t75" style="width:23.65pt;height:31.15pt" o:oleicon="f" o:ole="">
            <v:imagedata r:id="rId13" o:title=""/>
          </v:shape>
          <o:OLEObject Type="Embed" ProgID="Equation.3" ShapeID="_x0000_i1037" DrawAspect="Content" ObjectID="_1508263278" r:id="rId14"/>
        </w:object>
      </w:r>
      <w:r>
        <w:rPr>
          <w:rFonts w:hint="eastAsia"/>
        </w:rPr>
        <w:t>=50%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38" type="#_x0000_t32" style="width:30.6pt;height:0;margin-top:9.65pt;margin-left:292.15pt;position:absolute;z-index:251667456" o:connectortype="straight">
            <v:stroke endarrow="block"/>
          </v:shape>
        </w:pict>
      </w:r>
      <w:r>
        <w:rPr>
          <w:noProof/>
        </w:rPr>
        <w:pict>
          <v:shape id="_x0000_s1039" type="#_x0000_t32" style="width:30.6pt;height:0;margin-top:8.3pt;margin-left:137.8pt;position:absolute;z-index:251666432" o:connectortype="straight">
            <v:stroke endarrow="block"/>
          </v:shape>
        </w:pict>
      </w:r>
      <w:r>
        <w:rPr>
          <w:rFonts w:hint="eastAsia"/>
        </w:rPr>
        <w:t>故强关联</w:t>
      </w:r>
      <w:r>
        <w:rPr>
          <w:rFonts w:hint="eastAsia"/>
        </w:rPr>
        <w:t>规则有</w:t>
      </w:r>
      <w:r>
        <w:rPr>
          <w:rFonts w:hint="eastAsia"/>
        </w:rPr>
        <w:t>{</w:t>
      </w:r>
      <w:r>
        <w:rPr>
          <w:rFonts w:hint="eastAsia"/>
        </w:rPr>
        <w:t>面包，牛奶</w:t>
      </w:r>
      <w:r>
        <w:rPr>
          <w:rFonts w:hint="eastAsia"/>
        </w:rPr>
        <w:t>}</w:t>
      </w:r>
      <w:r>
        <w:tab/>
      </w:r>
      <w:r>
        <w:rPr>
          <w:rFonts w:hint="eastAsia"/>
        </w:rPr>
        <w:t xml:space="preserve">    {</w:t>
      </w:r>
      <w:r>
        <w:rPr>
          <w:rFonts w:hint="eastAsia"/>
        </w:rPr>
        <w:t>花生酱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花生酱，牛奶</w:t>
      </w:r>
      <w:r>
        <w:rPr>
          <w:rFonts w:hint="eastAsia"/>
        </w:rPr>
        <w:t>}</w:t>
      </w:r>
      <w:r>
        <w:tab/>
      </w:r>
      <w:r>
        <w:rPr>
          <w:rFonts w:hint="eastAsia"/>
        </w:rPr>
        <w:t xml:space="preserve">      {</w:t>
      </w:r>
      <w:r>
        <w:rPr>
          <w:rFonts w:hint="eastAsia"/>
        </w:rPr>
        <w:t>面包</w:t>
      </w:r>
      <w:r>
        <w:rPr>
          <w:rFonts w:hint="eastAsia"/>
        </w:rPr>
        <w:t>}</w:t>
      </w:r>
      <w:r>
        <w:rPr>
          <w:rFonts w:hint="eastAsia"/>
        </w:rPr>
        <w:t>，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40" type="#_x0000_t32" style="width:33.25pt;height:0;margin-top:9.7pt;margin-left:33.4pt;position:absolute;z-index:251668480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牛奶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</w:p>
    <w:p w:rsidR="006D020B" w:rsidP="006D020B">
      <w:r>
        <w:rPr>
          <w:rFonts w:hint="eastAsia"/>
        </w:rPr>
        <w:t>&lt;2&gt;{</w:t>
      </w:r>
      <w:r>
        <w:rPr>
          <w:rFonts w:hint="eastAsia"/>
        </w:rPr>
        <w:t>面包，花生酱，果冻</w:t>
      </w:r>
      <w:r>
        <w:rPr>
          <w:rFonts w:hint="eastAsia"/>
        </w:rPr>
        <w:t>}</w:t>
      </w:r>
      <w:r>
        <w:rPr>
          <w:rFonts w:hint="eastAsia"/>
        </w:rPr>
        <w:t>的非空子集有</w:t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面包，果冻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花生酱，果冻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面包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花生酱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果冻</w:t>
      </w:r>
      <w:r>
        <w:rPr>
          <w:rFonts w:hint="eastAsia"/>
        </w:rPr>
        <w:t>}</w:t>
      </w:r>
    </w:p>
    <w:p w:rsidR="006D020B" w:rsidP="006D020B">
      <w:pPr>
        <w:tabs>
          <w:tab w:val="left" w:pos="2106"/>
        </w:tabs>
      </w:pPr>
      <w:r>
        <w:rPr>
          <w:noProof/>
        </w:rPr>
        <w:pict>
          <v:shape id="_x0000_s1041" type="#_x0000_t32" style="width:33.5pt;height:0;margin-top:24.2pt;margin-left:71.65pt;position:absolute;z-index:251669504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果冻</w:t>
      </w:r>
      <w:r>
        <w:rPr>
          <w:rFonts w:hint="eastAsia"/>
        </w:rPr>
        <w:t>} confidence=</w:t>
      </w:r>
      <w:r>
        <w:rPr>
          <w:position w:val="-24"/>
        </w:rPr>
        <w:object>
          <v:shape id="_x0000_i1042" type="#_x0000_t75" style="width:23.1pt;height:31.15pt" o:oleicon="f" o:ole="">
            <v:imagedata r:id="rId5" o:title=""/>
          </v:shape>
          <o:OLEObject Type="Embed" ProgID="Equation.3" ShapeID="_x0000_i1042" DrawAspect="Content" ObjectID="_1508263279" r:id="rId15"/>
        </w:object>
      </w:r>
      <w:r>
        <w:rPr>
          <w:rFonts w:hint="eastAsia"/>
        </w:rPr>
        <w:t>=33.3%</w:t>
      </w:r>
    </w:p>
    <w:p w:rsidR="006D020B" w:rsidP="006D020B">
      <w:pPr>
        <w:tabs>
          <w:tab w:val="left" w:pos="2106"/>
        </w:tabs>
      </w:pPr>
      <w:r>
        <w:rPr>
          <w:noProof/>
        </w:rPr>
        <w:pict>
          <v:shape id="_x0000_s1043" type="#_x0000_t32" style="width:33.25pt;height:0;margin-top:23.6pt;margin-left:64pt;position:absolute;z-index:251670528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面包，果冻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花生酱</w:t>
      </w:r>
      <w:r>
        <w:rPr>
          <w:rFonts w:hint="eastAsia"/>
        </w:rPr>
        <w:t>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44" type="#_x0000_t75" style="width:21.5pt;height:31.15pt" o:oleicon="f" o:ole="">
            <v:imagedata r:id="rId7" o:title=""/>
          </v:shape>
          <o:OLEObject Type="Embed" ProgID="Equation.3" ShapeID="_x0000_i1044" DrawAspect="Content" ObjectID="_1508263280" r:id="rId16"/>
        </w:object>
      </w:r>
      <w:r>
        <w:rPr>
          <w:rFonts w:hint="eastAsia"/>
        </w:rPr>
        <w:t>=100%</w:t>
      </w:r>
    </w:p>
    <w:p w:rsidR="006D020B" w:rsidP="006D020B">
      <w:pPr>
        <w:tabs>
          <w:tab w:val="left" w:pos="2106"/>
        </w:tabs>
      </w:pPr>
      <w:r>
        <w:rPr>
          <w:noProof/>
        </w:rPr>
        <w:pict>
          <v:shape id="_x0000_s1045" type="#_x0000_t32" style="width:30.6pt;height:0;margin-top:23.65pt;margin-left:71.65pt;position:absolute;z-index:251671552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花生酱，果冻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</w:t>
      </w:r>
      <w:r>
        <w:rPr>
          <w:rFonts w:hint="eastAsia"/>
        </w:rPr>
        <w:t>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46" type="#_x0000_t75" style="width:21.5pt;height:31.15pt" o:oleicon="f" o:ole="">
            <v:imagedata r:id="rId7" o:title=""/>
          </v:shape>
          <o:OLEObject Type="Embed" ProgID="Equation.3" ShapeID="_x0000_i1046" DrawAspect="Content" ObjectID="_1508263281" r:id="rId17"/>
        </w:object>
      </w:r>
      <w:r>
        <w:rPr>
          <w:rFonts w:hint="eastAsia"/>
        </w:rPr>
        <w:t>=100%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47" type="#_x0000_t32" style="width:41.3pt;height:0;margin-top:23.1pt;margin-left:30.35pt;position:absolute;z-index:251672576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面包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花生酱，果冻</w:t>
      </w:r>
      <w:r>
        <w:rPr>
          <w:rFonts w:hint="eastAsia"/>
        </w:rPr>
        <w:t xml:space="preserve"> 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48" type="#_x0000_t75" style="width:23.65pt;height:31.15pt" o:oleicon="f" o:ole="">
            <v:imagedata r:id="rId10" o:title=""/>
          </v:shape>
          <o:OLEObject Type="Embed" ProgID="Equation.3" ShapeID="_x0000_i1048" DrawAspect="Content" ObjectID="_1508263282" r:id="rId18"/>
        </w:object>
      </w:r>
      <w:r>
        <w:rPr>
          <w:rFonts w:hint="eastAsia"/>
        </w:rPr>
        <w:t>=25%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49" type="#_x0000_t32" style="width:33.45pt;height:0;margin-top:23.8pt;margin-left:41.1pt;position:absolute;z-index:251673600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花生酱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面包，果冻</w:t>
      </w:r>
      <w:r>
        <w:rPr>
          <w:rFonts w:hint="eastAsia"/>
        </w:rPr>
        <w:t>}</w:t>
      </w:r>
      <w:r w:rsidRPr="00030419">
        <w:rPr>
          <w:rFonts w:hint="eastAsia"/>
        </w:rPr>
        <w:t xml:space="preserve"> </w:t>
      </w:r>
      <w:r>
        <w:rPr>
          <w:rFonts w:hint="eastAsia"/>
        </w:rPr>
        <w:t>confidence=</w:t>
      </w:r>
      <w:r>
        <w:rPr>
          <w:position w:val="-24"/>
        </w:rPr>
        <w:object>
          <v:shape id="_x0000_i1050" type="#_x0000_t75" style="width:23.1pt;height:31.15pt" o:oleicon="f" o:ole="">
            <v:imagedata r:id="rId5" o:title=""/>
          </v:shape>
          <o:OLEObject Type="Embed" ProgID="Equation.3" ShapeID="_x0000_i1050" DrawAspect="Content" ObjectID="_1508263283" r:id="rId19"/>
        </w:object>
      </w:r>
      <w:r>
        <w:rPr>
          <w:rFonts w:hint="eastAsia"/>
        </w:rPr>
        <w:t>=33.3%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51" type="#_x0000_t32" style="width:38.35pt;height:0;margin-top:23.85pt;margin-left:33.4pt;position:absolute;z-index:251674624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果冻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  <w:r w:rsidRPr="009B1F94">
        <w:rPr>
          <w:rFonts w:hint="eastAsia"/>
        </w:rPr>
        <w:t xml:space="preserve"> </w:t>
      </w:r>
      <w:r>
        <w:rPr>
          <w:rFonts w:hint="eastAsia"/>
        </w:rPr>
        <w:t>confidence</w:t>
      </w:r>
      <w:r>
        <w:rPr>
          <w:position w:val="-24"/>
        </w:rPr>
        <w:object>
          <v:shape id="_x0000_i1052" type="#_x0000_t75" style="width:21.5pt;height:31.15pt" o:oleicon="f" o:ole="">
            <v:imagedata r:id="rId7" o:title=""/>
          </v:shape>
          <o:OLEObject Type="Embed" ProgID="Equation.3" ShapeID="_x0000_i1052" DrawAspect="Content" ObjectID="_1508263284" r:id="rId20"/>
        </w:object>
      </w:r>
      <w:r>
        <w:rPr>
          <w:rFonts w:hint="eastAsia"/>
        </w:rPr>
        <w:t>=100%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53" type="#_x0000_t32" style="width:30.6pt;height:0;margin-top:8.3pt;margin-left:292.15pt;position:absolute;z-index:251676672" o:connectortype="straight">
            <v:stroke endarrow="block"/>
          </v:shape>
        </w:pict>
      </w:r>
      <w:r>
        <w:rPr>
          <w:noProof/>
        </w:rPr>
        <w:pict>
          <v:shape id="_x0000_s1054" type="#_x0000_t32" style="width:30.6pt;height:0;margin-top:8.3pt;margin-left:137.8pt;position:absolute;z-index:251675648" o:connectortype="straight">
            <v:stroke endarrow="block"/>
          </v:shape>
        </w:pict>
      </w:r>
      <w:r>
        <w:rPr>
          <w:rFonts w:hint="eastAsia"/>
        </w:rPr>
        <w:t>故强关联</w:t>
      </w:r>
      <w:r>
        <w:rPr>
          <w:rFonts w:hint="eastAsia"/>
        </w:rPr>
        <w:t>规则有</w:t>
      </w:r>
      <w:r>
        <w:rPr>
          <w:rFonts w:hint="eastAsia"/>
        </w:rPr>
        <w:t>{</w:t>
      </w:r>
      <w:r>
        <w:rPr>
          <w:rFonts w:hint="eastAsia"/>
        </w:rPr>
        <w:t>面包，果冻</w:t>
      </w:r>
      <w:r>
        <w:rPr>
          <w:rFonts w:hint="eastAsia"/>
        </w:rPr>
        <w:t>}</w:t>
      </w:r>
      <w:r>
        <w:tab/>
      </w:r>
      <w:r>
        <w:rPr>
          <w:rFonts w:hint="eastAsia"/>
        </w:rPr>
        <w:t xml:space="preserve">    {</w:t>
      </w:r>
      <w:r>
        <w:rPr>
          <w:rFonts w:hint="eastAsia"/>
        </w:rPr>
        <w:t>花生酱</w:t>
      </w:r>
      <w:r>
        <w:rPr>
          <w:rFonts w:hint="eastAsia"/>
        </w:rPr>
        <w:t>}</w:t>
      </w:r>
      <w:r>
        <w:rPr>
          <w:rFonts w:hint="eastAsia"/>
        </w:rPr>
        <w:t>，</w:t>
      </w:r>
      <w:r>
        <w:rPr>
          <w:rFonts w:hint="eastAsia"/>
        </w:rPr>
        <w:t>{</w:t>
      </w:r>
      <w:r>
        <w:rPr>
          <w:rFonts w:hint="eastAsia"/>
        </w:rPr>
        <w:t>花生酱，果冻</w:t>
      </w:r>
      <w:r>
        <w:rPr>
          <w:rFonts w:hint="eastAsia"/>
        </w:rPr>
        <w:t>}</w:t>
      </w:r>
      <w:r>
        <w:tab/>
      </w:r>
      <w:r>
        <w:rPr>
          <w:rFonts w:hint="eastAsia"/>
        </w:rPr>
        <w:t xml:space="preserve">      {</w:t>
      </w:r>
      <w:r>
        <w:rPr>
          <w:rFonts w:hint="eastAsia"/>
        </w:rPr>
        <w:t>面包</w:t>
      </w:r>
      <w:r>
        <w:rPr>
          <w:rFonts w:hint="eastAsia"/>
        </w:rPr>
        <w:t>}</w:t>
      </w:r>
      <w:r>
        <w:rPr>
          <w:rFonts w:hint="eastAsia"/>
        </w:rPr>
        <w:t>，</w:t>
      </w:r>
    </w:p>
    <w:p w:rsidR="006D020B" w:rsidP="006D020B">
      <w:pPr>
        <w:tabs>
          <w:tab w:val="left" w:pos="1481"/>
        </w:tabs>
      </w:pPr>
      <w:r>
        <w:rPr>
          <w:noProof/>
        </w:rPr>
        <w:pict>
          <v:shape id="_x0000_s1055" type="#_x0000_t32" style="width:41.15pt;height:0;margin-top:9.7pt;margin-left:33.4pt;position:absolute;z-index:251677696" o:connectortype="straight">
            <v:stroke endarrow="block"/>
          </v:shape>
        </w:pict>
      </w:r>
      <w:r>
        <w:rPr>
          <w:rFonts w:hint="eastAsia"/>
        </w:rPr>
        <w:t>{</w:t>
      </w:r>
      <w:r>
        <w:rPr>
          <w:rFonts w:hint="eastAsia"/>
        </w:rPr>
        <w:t>果冻</w:t>
      </w:r>
      <w:r>
        <w:rPr>
          <w:rFonts w:hint="eastAsia"/>
        </w:rPr>
        <w:t>}</w:t>
      </w:r>
      <w:r>
        <w:tab/>
      </w:r>
      <w:r>
        <w:rPr>
          <w:rFonts w:hint="eastAsia"/>
        </w:rPr>
        <w:t>{</w:t>
      </w:r>
      <w:r>
        <w:rPr>
          <w:rFonts w:hint="eastAsia"/>
        </w:rPr>
        <w:t>面包，花生酱</w:t>
      </w:r>
      <w:r>
        <w:rPr>
          <w:rFonts w:hint="eastAsia"/>
        </w:rPr>
        <w:t>}</w:t>
      </w:r>
    </w:p>
    <w:p w:rsidR="0087716F" w:rsidRPr="006D020B" w:rsidP="00E65C79"/>
    <w:p w:rsidR="0087716F" w:rsidRPr="00E65C79" w:rsidP="00E65C79">
      <w:r w:rsidRPr="00E65C79">
        <w:t>The following shows a history of customers with their incomes, ages and an attribute called “</w:t>
      </w:r>
      <w:r w:rsidRPr="00E65C79">
        <w:t>Have_iPhone</w:t>
      </w:r>
      <w:r w:rsidRPr="00E65C79">
        <w:t>”</w:t>
      </w:r>
      <w:r w:rsidRPr="00E65C79">
        <w:cr/>
      </w:r>
      <w:r w:rsidRPr="00E65C79">
        <w:t xml:space="preserve">indicating whether they have an iPhone. We also indicate whether they will buy an </w:t>
      </w:r>
      <w:r w:rsidRPr="00E65C79">
        <w:t>iPad</w:t>
      </w:r>
      <w:r w:rsidRPr="00E65C79">
        <w:t xml:space="preserve"> or not in the last</w:t>
      </w:r>
      <w:r w:rsidRPr="00E65C79">
        <w:cr/>
      </w:r>
      <w:r w:rsidRPr="00E65C79">
        <w:t>column.</w:t>
      </w:r>
    </w:p>
    <w:p w:rsidR="0087716F" w:rsidRPr="00E65C79" w:rsidP="00E65C79">
      <w:r w:rsidRPr="00E65C79">
        <w:t>No.   Income      Age     </w:t>
      </w:r>
      <w:r w:rsidRPr="00E65C79">
        <w:t>Have_iPhone</w:t>
      </w:r>
      <w:r w:rsidRPr="00E65C79">
        <w:t xml:space="preserve">   </w:t>
      </w:r>
      <w:r w:rsidRPr="00E65C79">
        <w:t>Buy_iPad</w:t>
      </w:r>
      <w:r w:rsidRPr="00E65C79">
        <w:cr/>
      </w:r>
      <w:r w:rsidRPr="00E65C79">
        <w:t>1        high        young       yes               yes</w:t>
      </w:r>
      <w:r w:rsidRPr="00E65C79">
        <w:cr/>
      </w:r>
      <w:r w:rsidRPr="00E65C79">
        <w:t>2        high        old           yes               yes</w:t>
      </w:r>
      <w:r w:rsidRPr="00E65C79">
        <w:cr/>
      </w:r>
      <w:r w:rsidRPr="00E65C79">
        <w:t>3        medium   young       no                yes</w:t>
      </w:r>
      <w:r w:rsidRPr="00E65C79">
        <w:cr/>
      </w:r>
      <w:r w:rsidRPr="00E65C79">
        <w:t>4        high        old            no                yes</w:t>
      </w:r>
      <w:r w:rsidRPr="00E65C79">
        <w:cr/>
      </w:r>
      <w:r w:rsidRPr="00E65C79">
        <w:t>5        medium   young       no                no</w:t>
      </w:r>
      <w:r w:rsidRPr="00E65C79">
        <w:cr/>
      </w:r>
      <w:r w:rsidRPr="00E65C79">
        <w:t>6        medium   young       no                no</w:t>
      </w:r>
      <w:r w:rsidRPr="00E65C79">
        <w:cr/>
      </w:r>
      <w:r w:rsidRPr="00E65C79">
        <w:t>7        medium   old           no                no</w:t>
      </w:r>
      <w:r w:rsidRPr="00E65C79">
        <w:cr/>
      </w:r>
      <w:r w:rsidRPr="00E65C79">
        <w:t>8        medium   old           no                no</w:t>
      </w:r>
      <w:r w:rsidRPr="00E65C79">
        <w:cr/>
      </w:r>
      <w:r w:rsidRPr="00E65C79">
        <w:t>(a) We want to train a CART decision tree classifier to predict whether a n</w:t>
      </w:r>
      <w:r>
        <w:t xml:space="preserve">ew customer will buy an </w:t>
      </w:r>
      <w:r>
        <w:t>iPad</w:t>
      </w:r>
      <w:r>
        <w:t xml:space="preserve">  or </w:t>
      </w:r>
      <w:r w:rsidRPr="00E65C79">
        <w:t xml:space="preserve">not. We define the value of attribute </w:t>
      </w:r>
      <w:r w:rsidRPr="00E65C79">
        <w:t>Buy_iPad</w:t>
      </w:r>
      <w:r w:rsidRPr="00E65C79">
        <w:t xml:space="preserve"> is the label of a record.</w:t>
      </w:r>
      <w:r w:rsidRPr="00E65C79">
        <w:cr/>
      </w:r>
      <w:r w:rsidRPr="00E65C79">
        <w:t>(i) Please find a CART decision tree according to the above example. In the decision tree, whenever</w:t>
      </w:r>
      <w:r w:rsidRPr="00E65C79">
        <w:cr/>
      </w:r>
      <w:r w:rsidRPr="00E65C79">
        <w:t>we process a node containing at most 3 records, we stop to process this node for splitting.</w:t>
      </w:r>
      <w:r w:rsidRPr="00E65C79">
        <w:cr/>
      </w:r>
      <w:r w:rsidRPr="00E65C79">
        <w:t>(ii) Consider a new young customer whose income is medium and he has an iPhone. Please predict</w:t>
      </w:r>
      <w:r w:rsidRPr="00E65C79">
        <w:cr/>
      </w:r>
      <w:r w:rsidRPr="00E65C79">
        <w:t xml:space="preserve">whether this new customer will buy an </w:t>
      </w:r>
      <w:r w:rsidRPr="00E65C79">
        <w:t>iPad</w:t>
      </w:r>
      <w:r w:rsidRPr="00E65C79">
        <w:t xml:space="preserve"> or not.</w:t>
      </w:r>
      <w:r w:rsidRPr="00E65C79">
        <w:cr/>
      </w:r>
      <w:r w:rsidRPr="00E65C79">
        <w:t>(b) What is the difference between the C4.5 decision tree and the ID</w:t>
      </w:r>
      <w:r>
        <w:t xml:space="preserve">3 decision tree </w:t>
        <w:cr/>
        <w:t xml:space="preserve">Why is there a </w:t>
      </w:r>
      <w:r w:rsidRPr="00E65C79">
        <w:t>difference?</w:t>
      </w:r>
    </w:p>
    <w:p w:rsidR="0087716F"/>
    <w:p w:rsidR="00CF0E8C" w:rsidRPr="002E552C" w:rsidP="00CF0E8C">
      <w:bookmarkStart w:id="0" w:name="OLE_LINK13"/>
      <w:bookmarkStart w:id="1" w:name="OLE_LINK14"/>
      <w:r w:rsidRPr="00413617">
        <w:rPr>
          <w:rFonts w:hint="eastAsia"/>
        </w:rPr>
        <w:t>解：</w:t>
      </w:r>
      <w:bookmarkEnd w:id="0"/>
      <w:bookmarkEnd w:id="1"/>
      <w:r w:rsidRPr="00413617">
        <w:rPr>
          <w:rFonts w:hint="eastAsia"/>
        </w:rPr>
        <w:t>解：</w:t>
      </w:r>
      <w:r w:rsidRPr="00413617">
        <w:rPr>
          <w:rFonts w:hint="eastAsia"/>
        </w:rPr>
        <w:t>a.(</w:t>
      </w:r>
      <w:r w:rsidRPr="00413617">
        <w:rPr>
          <w:rFonts w:hint="eastAsia"/>
        </w:rPr>
        <w:t>i</w:t>
      </w:r>
      <w:r w:rsidRPr="00413617">
        <w:rPr>
          <w:rFonts w:hint="eastAsia"/>
        </w:rPr>
        <w:t>)</w:t>
      </w:r>
      <w:r>
        <w:rPr>
          <w:rFonts w:hint="eastAsia"/>
        </w:rPr>
        <w:t>对于所给定样本的期望信息是：</w:t>
      </w:r>
      <w:r>
        <w:rPr>
          <w:rFonts w:hint="eastAsia"/>
        </w:rPr>
        <w:t>-</w:t>
      </w:r>
      <w:r>
        <w:rPr>
          <w:position w:val="-24"/>
        </w:rPr>
        <w:object>
          <v:shape id="_x0000_i1056" type="#_x0000_t75" style="width:12.35pt;height:31.15pt" o:oleicon="f" o:ole="">
            <v:imagedata r:id="rId21" o:title=""/>
          </v:shape>
          <o:OLEObject Type="Embed" ProgID="Equation.3" ShapeID="_x0000_i1056" DrawAspect="Content" ObjectID="_1508263285" r:id="rId22"/>
        </w:object>
      </w:r>
      <w:r>
        <w:rPr>
          <w:rFonts w:hint="eastAsia"/>
        </w:rPr>
        <w:t>log</w:t>
      </w:r>
      <w:r w:rsidRPr="002E552C">
        <w:rPr>
          <w:rFonts w:hint="eastAsia"/>
          <w:vertAlign w:val="subscript"/>
        </w:rPr>
        <w:t>2</w:t>
      </w:r>
      <w:r>
        <w:rPr>
          <w:position w:val="-24"/>
        </w:rPr>
        <w:object>
          <v:shape id="_x0000_i1057" type="#_x0000_t75" style="width:12.35pt;height:31.15pt" o:oleicon="f" o:ole="">
            <v:imagedata r:id="rId23" o:title=""/>
          </v:shape>
          <o:OLEObject Type="Embed" ProgID="Equation.3" ShapeID="_x0000_i1057" DrawAspect="Content" ObjectID="_1508263286" r:id="rId24"/>
        </w:object>
      </w:r>
      <w:r>
        <w:rPr>
          <w:rFonts w:hint="eastAsia"/>
        </w:rPr>
        <w:t>-</w:t>
      </w:r>
      <w:r>
        <w:rPr>
          <w:position w:val="-24"/>
        </w:rPr>
        <w:object>
          <v:shape id="_x0000_i1058" type="#_x0000_t75" style="width:12.35pt;height:31.15pt" o:oleicon="f" o:ole="">
            <v:imagedata r:id="rId25" o:title=""/>
          </v:shape>
          <o:OLEObject Type="Embed" ProgID="Equation.3" ShapeID="_x0000_i1058" DrawAspect="Content" ObjectID="_1508263287" r:id="rId26"/>
        </w:object>
      </w:r>
      <w:r>
        <w:rPr>
          <w:rFonts w:hint="eastAsia"/>
        </w:rPr>
        <w:t>log</w:t>
      </w:r>
      <w:r w:rsidRPr="002E552C">
        <w:rPr>
          <w:rFonts w:hint="eastAsia"/>
          <w:vertAlign w:val="subscript"/>
        </w:rPr>
        <w:t>2</w:t>
      </w:r>
      <w:r>
        <w:rPr>
          <w:position w:val="-24"/>
        </w:rPr>
        <w:object>
          <v:shape id="_x0000_i1059" type="#_x0000_t75" style="width:12.35pt;height:31.15pt" o:oleicon="f" o:ole="">
            <v:imagedata r:id="rId23" o:title=""/>
          </v:shape>
          <o:OLEObject Type="Embed" ProgID="Equation.3" ShapeID="_x0000_i1059" DrawAspect="Content" ObjectID="_1508263288" r:id="rId27"/>
        </w:object>
      </w:r>
      <w:r>
        <w:rPr>
          <w:rFonts w:hint="eastAsia"/>
        </w:rPr>
        <w:t>=1</w:t>
      </w:r>
    </w:p>
    <w:p w:rsidR="00CF0E8C" w:rsidP="00CF0E8C">
      <w:pPr>
        <w:pStyle w:val="ListParagraph"/>
        <w:ind w:left="420" w:firstLine="0" w:firstLineChars="0"/>
      </w:pPr>
      <w:r>
        <w:rPr>
          <w:rFonts w:hint="eastAsia"/>
        </w:rPr>
        <w:t>属性</w:t>
      </w:r>
      <w:r>
        <w:rPr>
          <w:rFonts w:hint="eastAsia"/>
        </w:rPr>
        <w:t>Income</w:t>
      </w:r>
      <w:r>
        <w:rPr>
          <w:rFonts w:hint="eastAsia"/>
        </w:rPr>
        <w:t>的样本</w:t>
      </w:r>
      <w:r>
        <w:rPr>
          <w:rFonts w:hint="eastAsia"/>
        </w:rPr>
        <w:t>:</w:t>
      </w:r>
    </w:p>
    <w:p w:rsidR="00CF0E8C" w:rsidP="00CF0E8C">
      <w:pPr>
        <w:pStyle w:val="ListParagraph"/>
        <w:ind w:left="420" w:firstLine="0" w:firstLineChars="0"/>
      </w:pPr>
      <w:r>
        <w:rPr>
          <w:rFonts w:hint="eastAsia"/>
        </w:rPr>
        <w:t>Info(</w:t>
      </w:r>
      <w:r>
        <w:rPr>
          <w:rFonts w:hint="eastAsia"/>
        </w:rPr>
        <w:t>high)=-3</w:t>
      </w:r>
      <w:r w:rsidRPr="002E552C">
        <w:rPr>
          <w:rFonts w:hint="eastAsia"/>
        </w:rPr>
        <w:t xml:space="preserve"> </w:t>
      </w:r>
      <w:r>
        <w:rPr>
          <w:rFonts w:hint="eastAsia"/>
        </w:rPr>
        <w:t>log</w:t>
      </w:r>
      <w:r w:rsidRPr="002E552C">
        <w:rPr>
          <w:rFonts w:hint="eastAsia"/>
          <w:vertAlign w:val="subscript"/>
        </w:rPr>
        <w:t>2</w:t>
      </w:r>
      <w:r>
        <w:rPr>
          <w:rFonts w:hint="eastAsia"/>
        </w:rPr>
        <w:t>1-0</w:t>
      </w:r>
      <w:r w:rsidRPr="002E552C">
        <w:rPr>
          <w:rFonts w:hint="eastAsia"/>
        </w:rPr>
        <w:t xml:space="preserve"> </w:t>
      </w:r>
      <w:r>
        <w:rPr>
          <w:rFonts w:hint="eastAsia"/>
        </w:rPr>
        <w:t>log</w:t>
      </w:r>
      <w:r w:rsidRPr="002E552C">
        <w:rPr>
          <w:rFonts w:hint="eastAsia"/>
          <w:vertAlign w:val="subscript"/>
        </w:rPr>
        <w:t>2</w:t>
      </w:r>
      <w:r>
        <w:rPr>
          <w:rFonts w:hint="eastAsia"/>
        </w:rPr>
        <w:t>0=0</w:t>
      </w:r>
    </w:p>
    <w:p w:rsidR="00CF0E8C" w:rsidP="00CF0E8C">
      <w:pPr>
        <w:pStyle w:val="ListParagraph"/>
        <w:ind w:left="420" w:firstLine="0" w:firstLineChars="0"/>
      </w:pPr>
      <w:r>
        <w:rPr>
          <w:rFonts w:hint="eastAsia"/>
        </w:rPr>
        <w:t>Info(</w:t>
      </w:r>
      <w:r>
        <w:rPr>
          <w:rFonts w:hint="eastAsia"/>
        </w:rPr>
        <w:t>medium)=-</w:t>
      </w:r>
      <w:r w:rsidRPr="002E552C">
        <w:t xml:space="preserve"> </w:t>
      </w:r>
      <w:r>
        <w:rPr>
          <w:position w:val="-24"/>
        </w:rPr>
        <w:object>
          <v:shape id="_x0000_i1060" type="#_x0000_t75" style="width:10.75pt;height:31.15pt" o:oleicon="f" o:ole="">
            <v:imagedata r:id="rId28" o:title=""/>
          </v:shape>
          <o:OLEObject Type="Embed" ProgID="Equation.3" ShapeID="_x0000_i1060" DrawAspect="Content" ObjectID="_1508263289" r:id="rId29"/>
        </w:object>
      </w:r>
      <w:r w:rsidRPr="002E552C">
        <w:rPr>
          <w:rFonts w:hint="eastAsia"/>
        </w:rPr>
        <w:t xml:space="preserve"> </w:t>
      </w:r>
      <w:r>
        <w:rPr>
          <w:rFonts w:hint="eastAsia"/>
        </w:rPr>
        <w:t>log</w:t>
      </w:r>
      <w:r w:rsidRPr="002E552C">
        <w:rPr>
          <w:rFonts w:hint="eastAsia"/>
          <w:vertAlign w:val="subscript"/>
        </w:rPr>
        <w:t>2</w:t>
      </w:r>
      <w:r>
        <w:rPr>
          <w:position w:val="-24"/>
        </w:rPr>
        <w:object>
          <v:shape id="_x0000_i1061" type="#_x0000_t75" style="width:10.75pt;height:31.15pt" o:oleicon="f" o:ole="">
            <v:imagedata r:id="rId30" o:title=""/>
          </v:shape>
          <o:OLEObject Type="Embed" ProgID="Equation.3" ShapeID="_x0000_i1061" DrawAspect="Content" ObjectID="_1508263290" r:id="rId31"/>
        </w:object>
      </w:r>
      <w:r>
        <w:rPr>
          <w:rFonts w:hint="eastAsia"/>
        </w:rPr>
        <w:t>-</w:t>
      </w:r>
      <w:r>
        <w:rPr>
          <w:position w:val="-24"/>
        </w:rPr>
        <w:object>
          <v:shape id="_x0000_i1062" type="#_x0000_t75" style="width:12.35pt;height:31.15pt" o:oleicon="f" o:ole="">
            <v:imagedata r:id="rId32" o:title=""/>
          </v:shape>
          <o:OLEObject Type="Embed" ProgID="Equation.3" ShapeID="_x0000_i1062" DrawAspect="Content" ObjectID="_1508263291" r:id="rId33"/>
        </w:object>
      </w:r>
      <w:r w:rsidRPr="002E552C">
        <w:rPr>
          <w:rFonts w:hint="eastAsia"/>
        </w:rPr>
        <w:t xml:space="preserve"> </w:t>
      </w:r>
      <w:r>
        <w:rPr>
          <w:rFonts w:hint="eastAsia"/>
        </w:rPr>
        <w:t>log</w:t>
      </w:r>
      <w:r w:rsidRPr="002E552C">
        <w:rPr>
          <w:rFonts w:hint="eastAsia"/>
          <w:vertAlign w:val="subscript"/>
        </w:rPr>
        <w:t>2</w:t>
      </w:r>
      <w:r>
        <w:rPr>
          <w:position w:val="-24"/>
        </w:rPr>
        <w:object>
          <v:shape id="_x0000_i1063" type="#_x0000_t75" style="width:12.35pt;height:31.15pt" o:oleicon="f" o:ole="">
            <v:imagedata r:id="rId34" o:title=""/>
          </v:shape>
          <o:OLEObject Type="Embed" ProgID="Equation.3" ShapeID="_x0000_i1063" DrawAspect="Content" ObjectID="_1508263292" r:id="rId35"/>
        </w:object>
      </w:r>
      <w:r>
        <w:rPr>
          <w:rFonts w:hint="eastAsia"/>
        </w:rPr>
        <w:t>=0.72193</w:t>
      </w:r>
    </w:p>
    <w:p w:rsidR="00CF0E8C" w:rsidP="00CF0E8C">
      <w:pPr>
        <w:pStyle w:val="ListParagraph"/>
        <w:ind w:left="420" w:firstLine="0" w:firstLineChars="0"/>
      </w:pPr>
      <w:r>
        <w:rPr>
          <w:rFonts w:hint="eastAsia"/>
        </w:rPr>
        <w:t>期望信息为：</w:t>
      </w:r>
      <w:r>
        <w:rPr>
          <w:position w:val="-24"/>
        </w:rPr>
        <w:object>
          <v:shape id="_x0000_i1064" type="#_x0000_t75" style="width:10.75pt;height:31.15pt" o:oleicon="f" o:ole="">
            <v:imagedata r:id="rId36" o:title=""/>
          </v:shape>
          <o:OLEObject Type="Embed" ProgID="Equation.3" ShapeID="_x0000_i1064" DrawAspect="Content" ObjectID="_1508263293" r:id="rId37"/>
        </w:object>
      </w:r>
      <w:r w:rsidRPr="002E552C">
        <w:rPr>
          <w:rFonts w:asciiTheme="minorEastAsia" w:hAnsiTheme="minorEastAsia"/>
        </w:rPr>
        <w:t>×</w:t>
      </w:r>
      <w:r>
        <w:rPr>
          <w:rFonts w:asciiTheme="minorEastAsia" w:hAnsiTheme="minorEastAsia" w:hint="eastAsia"/>
        </w:rPr>
        <w:t>0+</w:t>
      </w:r>
      <w:r>
        <w:rPr>
          <w:position w:val="-24"/>
        </w:rPr>
        <w:object>
          <v:shape id="_x0000_i1065" type="#_x0000_t75" style="width:10.75pt;height:31.15pt" o:oleicon="f" o:ole="">
            <v:imagedata r:id="rId38" o:title=""/>
          </v:shape>
          <o:OLEObject Type="Embed" ProgID="Equation.3" ShapeID="_x0000_i1065" DrawAspect="Content" ObjectID="_1508263294" r:id="rId39"/>
        </w:object>
      </w:r>
      <w:r w:rsidRPr="002E552C">
        <w:rPr>
          <w:rFonts w:asciiTheme="minorEastAsia" w:hAnsiTheme="minorEastAsia"/>
        </w:rPr>
        <w:t>×</w:t>
      </w:r>
      <w:r>
        <w:rPr>
          <w:rFonts w:hint="eastAsia"/>
        </w:rPr>
        <w:t>0.72193=0.27072</w:t>
      </w:r>
    </w:p>
    <w:p w:rsidR="00CF0E8C" w:rsidRPr="002E552C" w:rsidP="00CF0E8C">
      <w:pPr>
        <w:pStyle w:val="ListParagraph"/>
        <w:ind w:left="420" w:firstLine="0" w:firstLineChars="0"/>
      </w:pPr>
      <w:r>
        <w:rPr>
          <w:rFonts w:hint="eastAsia"/>
        </w:rPr>
        <w:t>信息增益为：</w:t>
      </w:r>
      <w:r>
        <w:rPr>
          <w:rFonts w:hint="eastAsia"/>
        </w:rPr>
        <w:t>Gain</w:t>
      </w:r>
      <w:r>
        <w:rPr>
          <w:rFonts w:hint="eastAsia"/>
        </w:rPr>
        <w:t>（</w:t>
      </w:r>
      <w:r>
        <w:rPr>
          <w:rFonts w:hint="eastAsia"/>
        </w:rPr>
        <w:t>Income</w:t>
      </w:r>
      <w:r>
        <w:rPr>
          <w:rFonts w:hint="eastAsia"/>
        </w:rPr>
        <w:t>）</w:t>
      </w:r>
      <w:r>
        <w:rPr>
          <w:rFonts w:hint="eastAsia"/>
        </w:rPr>
        <w:t>=1-E(Income)=</w:t>
      </w:r>
      <w:r w:rsidRPr="002E552C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E552C">
        <w:rPr>
          <w:rFonts w:hint="eastAsia"/>
        </w:rPr>
        <w:t>0.729277</w:t>
      </w:r>
    </w:p>
    <w:p w:rsidR="00CF0E8C" w:rsidRPr="002E552C" w:rsidP="00CF0E8C">
      <w:pPr>
        <w:ind w:firstLine="480" w:firstLineChars="200"/>
        <w:rPr>
          <w:rFonts w:asciiTheme="minorHAnsi" w:eastAsiaTheme="minorEastAsia" w:hAnsiTheme="minorHAnsi" w:cstheme="minorBidi"/>
        </w:rPr>
      </w:pPr>
      <w:r w:rsidRPr="002E552C">
        <w:rPr>
          <w:rFonts w:asciiTheme="minorHAnsi" w:eastAsiaTheme="minorEastAsia" w:hAnsiTheme="minorHAnsi" w:cstheme="minorBidi" w:hint="eastAsia"/>
        </w:rPr>
        <w:t>同样计算知：</w:t>
      </w:r>
    </w:p>
    <w:p w:rsidR="00CF0E8C" w:rsidP="00CF0E8C">
      <w:pPr>
        <w:ind w:left="79" w:firstLine="960" w:leftChars="33" w:firstLineChars="400"/>
        <w:rPr>
          <w:rFonts w:ascii="宋体" w:hAnsi="宋体" w:cs="宋体"/>
          <w:color w:val="000000"/>
          <w:kern w:val="0"/>
          <w:sz w:val="22"/>
        </w:rPr>
      </w:pPr>
      <w:r w:rsidRPr="002E552C">
        <w:rPr>
          <w:rFonts w:asciiTheme="minorHAnsi" w:eastAsiaTheme="minorEastAsia" w:hAnsiTheme="minorHAnsi" w:cstheme="minorBidi"/>
        </w:rPr>
        <w:t>G</w:t>
      </w:r>
      <w:r w:rsidRPr="002E552C">
        <w:rPr>
          <w:rFonts w:asciiTheme="minorHAnsi" w:eastAsiaTheme="minorEastAsia" w:hAnsiTheme="minorHAnsi" w:cstheme="minorBidi" w:hint="eastAsia"/>
        </w:rPr>
        <w:t>ain(</w:t>
      </w:r>
      <w:r w:rsidRPr="002E552C">
        <w:rPr>
          <w:rFonts w:asciiTheme="minorHAnsi" w:eastAsiaTheme="minorEastAsia" w:hAnsiTheme="minorHAnsi" w:cstheme="minorBidi" w:hint="eastAsia"/>
        </w:rPr>
        <w:t>Age)=0.09436</w:t>
      </w:r>
    </w:p>
    <w:p w:rsidR="00CF0E8C" w:rsidRPr="001B7070" w:rsidP="00CF0E8C">
      <w:pPr>
        <w:ind w:left="420" w:firstLine="420"/>
        <w:rPr>
          <w:rFonts w:ascii="宋体" w:hAnsi="宋体" w:cs="宋体"/>
          <w:color w:val="000000"/>
          <w:kern w:val="0"/>
          <w:sz w:val="22"/>
        </w:rPr>
      </w:pPr>
      <w:r w:rsidRPr="002E552C">
        <w:rPr>
          <w:rFonts w:asciiTheme="minorHAnsi" w:eastAsiaTheme="minorEastAsia" w:hAnsiTheme="minorHAnsi" w:cstheme="minorBidi" w:hint="eastAsia"/>
        </w:rPr>
        <w:t>Gain(</w:t>
      </w:r>
      <w:r w:rsidRPr="002E552C">
        <w:rPr>
          <w:rFonts w:asciiTheme="minorHAnsi" w:eastAsiaTheme="minorEastAsia" w:hAnsiTheme="minorHAnsi" w:cstheme="minorBidi" w:hint="eastAsia"/>
        </w:rPr>
        <w:t>Have_iPhone</w:t>
      </w:r>
      <w:r w:rsidRPr="002E552C">
        <w:rPr>
          <w:rFonts w:asciiTheme="minorHAnsi" w:eastAsiaTheme="minorEastAsia" w:hAnsiTheme="minorHAnsi" w:cstheme="minorBidi" w:hint="eastAsia"/>
        </w:rPr>
        <w:t>)=0.311</w:t>
      </w:r>
    </w:p>
    <w:p w:rsidR="00CF0E8C" w:rsidRPr="002E552C" w:rsidP="00CF0E8C">
      <w:pPr>
        <w:rPr>
          <w:rFonts w:asciiTheme="minorHAnsi" w:eastAsiaTheme="minorEastAsia" w:hAnsiTheme="minorHAnsi" w:cstheme="minorBidi"/>
        </w:rPr>
      </w:pPr>
      <w:r w:rsidRPr="00413617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2E552C">
        <w:rPr>
          <w:rFonts w:asciiTheme="minorHAnsi" w:eastAsiaTheme="minorEastAsia" w:hAnsiTheme="minorHAnsi" w:cstheme="minorBidi" w:hint="eastAsia"/>
        </w:rPr>
        <w:t>这三个属性中</w:t>
      </w:r>
      <w:r w:rsidRPr="002E552C">
        <w:rPr>
          <w:rFonts w:asciiTheme="minorHAnsi" w:eastAsiaTheme="minorEastAsia" w:hAnsiTheme="minorHAnsi" w:cstheme="minorBidi" w:hint="eastAsia"/>
        </w:rPr>
        <w:t>Income</w:t>
      </w:r>
      <w:r w:rsidRPr="002E552C">
        <w:rPr>
          <w:rFonts w:asciiTheme="minorHAnsi" w:eastAsiaTheme="minorEastAsia" w:hAnsiTheme="minorHAnsi" w:cstheme="minorBidi" w:hint="eastAsia"/>
        </w:rPr>
        <w:t>的</w:t>
      </w:r>
      <w:r w:rsidRPr="002E552C">
        <w:rPr>
          <w:rFonts w:asciiTheme="minorHAnsi" w:eastAsiaTheme="minorEastAsia" w:hAnsiTheme="minorHAnsi" w:cstheme="minorBidi" w:hint="eastAsia"/>
        </w:rPr>
        <w:t>Gain</w:t>
      </w:r>
      <w:r w:rsidRPr="002E552C">
        <w:rPr>
          <w:rFonts w:asciiTheme="minorHAnsi" w:eastAsiaTheme="minorEastAsia" w:hAnsiTheme="minorHAnsi" w:cstheme="minorBidi" w:hint="eastAsia"/>
        </w:rPr>
        <w:t>最大，所以选择</w:t>
      </w:r>
      <w:r w:rsidRPr="002E552C">
        <w:rPr>
          <w:rFonts w:asciiTheme="minorHAnsi" w:eastAsiaTheme="minorEastAsia" w:hAnsiTheme="minorHAnsi" w:cstheme="minorBidi" w:hint="eastAsia"/>
        </w:rPr>
        <w:t>Income</w:t>
      </w:r>
      <w:r w:rsidRPr="002E552C">
        <w:rPr>
          <w:rFonts w:asciiTheme="minorHAnsi" w:eastAsiaTheme="minorEastAsia" w:hAnsiTheme="minorHAnsi" w:cstheme="minorBidi" w:hint="eastAsia"/>
        </w:rPr>
        <w:t>为最优特征，于是根节点生成两个子节点，一个是叶节点，对另一个节点继续使用以上方法，在</w:t>
      </w:r>
      <w:r w:rsidRPr="002E552C">
        <w:rPr>
          <w:rFonts w:asciiTheme="minorHAnsi" w:eastAsiaTheme="minorEastAsia" w:hAnsiTheme="minorHAnsi" w:cstheme="minorBidi" w:hint="eastAsia"/>
        </w:rPr>
        <w:t>A2</w:t>
      </w:r>
      <w:r w:rsidRPr="002E552C">
        <w:rPr>
          <w:rFonts w:asciiTheme="minorHAnsi" w:eastAsiaTheme="minorEastAsia" w:hAnsiTheme="minorHAnsi" w:cstheme="minorBidi" w:hint="eastAsia"/>
        </w:rPr>
        <w:t>，</w:t>
      </w:r>
      <w:r w:rsidRPr="002E552C">
        <w:rPr>
          <w:rFonts w:asciiTheme="minorHAnsi" w:eastAsiaTheme="minorEastAsia" w:hAnsiTheme="minorHAnsi" w:cstheme="minorBidi" w:hint="eastAsia"/>
        </w:rPr>
        <w:t>A3</w:t>
      </w:r>
      <w:r w:rsidRPr="002E552C">
        <w:rPr>
          <w:rFonts w:asciiTheme="minorHAnsi" w:eastAsiaTheme="minorEastAsia" w:hAnsiTheme="minorHAnsi" w:cstheme="minorBidi" w:hint="eastAsia"/>
        </w:rPr>
        <w:t>选择最优特征及其最优切分点，结果是</w:t>
      </w:r>
      <w:r w:rsidRPr="002E552C">
        <w:rPr>
          <w:rFonts w:asciiTheme="minorHAnsi" w:eastAsiaTheme="minorEastAsia" w:hAnsiTheme="minorHAnsi" w:cstheme="minorBidi" w:hint="eastAsia"/>
        </w:rPr>
        <w:t>Age</w:t>
      </w:r>
      <w:r w:rsidRPr="002E552C">
        <w:rPr>
          <w:rFonts w:asciiTheme="minorHAnsi" w:eastAsiaTheme="minorEastAsia" w:hAnsiTheme="minorHAnsi" w:cstheme="minorBidi" w:hint="eastAsia"/>
        </w:rPr>
        <w:t>。依此计算得，</w:t>
      </w:r>
      <w:r w:rsidRPr="002E552C">
        <w:rPr>
          <w:rFonts w:asciiTheme="minorHAnsi" w:eastAsiaTheme="minorEastAsia" w:hAnsiTheme="minorHAnsi" w:cstheme="minorBidi" w:hint="eastAsia"/>
        </w:rPr>
        <w:t>CART</w:t>
      </w:r>
      <w:r w:rsidRPr="002E552C">
        <w:rPr>
          <w:rFonts w:asciiTheme="minorHAnsi" w:eastAsiaTheme="minorEastAsia" w:hAnsiTheme="minorHAnsi" w:cstheme="minorBidi" w:hint="eastAsia"/>
        </w:rPr>
        <w:t>树为：</w:t>
      </w:r>
    </w:p>
    <w:p w:rsidR="00CF0E8C" w:rsidRPr="00413617" w:rsidP="00CF0E8C">
      <w:r>
        <w:rPr>
          <w:noProof/>
        </w:rPr>
        <w:pict>
          <v:group id="_x0000_s1066" style="width:283.1pt;height:192.3pt;margin-top:9.15pt;margin-left:60.7pt;position:absolute;z-index:251678720" coordorigin="3014,9735" coordsize="5662,3846">
            <v:line id="_x0000_s1067" style="flip:x;position:absolute" from="4100,10386" to="4857,11277"/>
            <v:group id="_x0000_s1068" style="width:5662;height:3846;left:3014;position:absolute;top:9735" coordorigin="3014,9735" coordsize="5662,3846">
              <v:shape id="_x0000_s1069" type="#_x0000_t202" style="width:900;height:646;left:7710;position:absolute;top:11759" strokecolor="white">
                <v:fill opacity="0"/>
                <v:textbox>
                  <w:txbxContent>
                    <w:p w:rsidR="00FF12AA" w:rsidP="00CF0E8C">
                      <w:r>
                        <w:rPr>
                          <w:rFonts w:hint="eastAsia"/>
                        </w:rPr>
                        <w:t>Young</w:t>
                      </w:r>
                    </w:p>
                  </w:txbxContent>
                </v:textbox>
              </v:shape>
              <v:group id="_x0000_s1070" style="width:5662;height:3846;left:3014;position:absolute;top:9735" coordorigin="3014,9735" coordsize="5662,3846">
                <v:shape id="_x0000_s1071" type="#_x0000_t202" style="width:900;height:646;left:5550;position:absolute;top:12074" strokecolor="white">
                  <v:fill opacity="0"/>
                  <v:textbox>
                    <w:txbxContent>
                      <w:p w:rsidR="00FF12AA" w:rsidP="00CF0E8C">
                        <w:r>
                          <w:rPr>
                            <w:rFonts w:hint="eastAsia"/>
                          </w:rPr>
                          <w:t>Old</w:t>
                        </w:r>
                      </w:p>
                    </w:txbxContent>
                  </v:textbox>
                </v:shape>
                <v:group id="_x0000_s1072" style="width:5662;height:3846;left:3014;position:absolute;top:9735" coordorigin="3014,9735" coordsize="5662,3846">
                  <v:shape id="_x0000_s1073" type="#_x0000_t202" style="width:1685;height:753;left:6230;position:absolute;top:10338" strokecolor="white">
                    <v:fill opacity="0"/>
                    <v:textbox>
                      <w:txbxContent>
                        <w:p w:rsidR="00FF12AA" w:rsidRPr="00C8693B" w:rsidP="00CF0E8C">
                          <w:pPr>
                            <w:rPr>
                              <w:sz w:val="20"/>
                            </w:rPr>
                          </w:pPr>
                          <w:r w:rsidRPr="00C8693B">
                            <w:rPr>
                              <w:rFonts w:ascii="宋体" w:hAnsi="宋体" w:cs="宋体" w:hint="eastAsia"/>
                              <w:color w:val="000000"/>
                              <w:sz w:val="24"/>
                              <w:szCs w:val="28"/>
                            </w:rPr>
                            <w:t>medium</w:t>
                          </w:r>
                        </w:p>
                      </w:txbxContent>
                    </v:textbox>
                  </v:shape>
                  <v:group id="_x0000_s1074" style="width:5662;height:3846;left:3014;position:absolute;top:9735" coordorigin="3014,9735" coordsize="5662,3846">
                    <v:group id="_x0000_s1075" style="width:4326;height:2137;left:3014;position:absolute;top:9735" coordorigin="3014,9735" coordsize="4326,2137">
                      <v:oval id="_x0000_s1076" style="width:1085;height:572;left:3014;position:absolute;top:11091">
                        <v:textbox>
                          <w:txbxContent>
                            <w:p w:rsidR="00FF12AA" w:rsidP="00CF0E8C">
                              <w:pPr>
                                <w:ind w:firstLine="120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Yes</w:t>
                              </w:r>
                            </w:p>
                          </w:txbxContent>
                        </v:textbox>
                      </v:oval>
                      <v:oval id="_x0000_s1077" style="width:1020;height:699;left:6320;position:absolute;top:11173">
                        <v:textbox>
                          <w:txbxContent>
                            <w:p w:rsidR="00FF12AA" w:rsidP="00CF0E8C">
                              <w:pPr>
                                <w:ind w:firstLine="120" w:firstLineChars="50"/>
                              </w:pPr>
                              <w:r>
                                <w:rPr>
                                  <w:rFonts w:hint="eastAsia"/>
                                </w:rPr>
                                <w:t>Age</w:t>
                              </w:r>
                            </w:p>
                          </w:txbxContent>
                        </v:textbox>
                      </v:oval>
                      <v:group id="_x0000_s1078" style="width:2518;height:1473;left:4024;position:absolute;top:9735" coordorigin="4024,9735" coordsize="2518,1473">
                        <v:oval id="_x0000_s1079" style="width:1246;height:783;left:4764;position:absolute;top:9735">
                          <v:textbox>
                            <w:txbxContent>
                              <w:p w:rsidR="00FF12AA" w:rsidP="00CF0E8C">
                                <w:r>
                                  <w:rPr>
                                    <w:rFonts w:hint="eastAsia"/>
                                  </w:rPr>
                                  <w:t>Income</w:t>
                                </w:r>
                              </w:p>
                            </w:txbxContent>
                          </v:textbox>
                        </v:oval>
                        <v:shape id="_x0000_s1080" type="#_x0000_t202" style="width:900;height:540;left:4024;position:absolute;top:10390" strokecolor="white">
                          <v:fill opacity="0"/>
                          <v:textbox>
                            <w:txbxContent>
                              <w:p w:rsidR="00FF12AA" w:rsidP="00CF0E8C">
                                <w:r>
                                  <w:rPr>
                                    <w:rFonts w:hint="eastAsia"/>
                                  </w:rPr>
                                  <w:t>High</w:t>
                                </w:r>
                              </w:p>
                            </w:txbxContent>
                          </v:textbox>
                        </v:shape>
                        <v:line id="_x0000_s1081" style="position:absolute" from="5895,10390" to="6542,11208"/>
                      </v:group>
                    </v:group>
                    <v:line id="_x0000_s1082" style="flip:x;position:absolute" from="5756,11759" to="6403,12936"/>
                    <v:oval id="_x0000_s1083" style="width:966;height:645;left:7710;position:absolute;top:12936">
                      <v:textbox>
                        <w:txbxContent>
                          <w:p w:rsidR="00FF12AA" w:rsidP="00CF0E8C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v:textbox>
                    </v:oval>
                    <v:line id="_x0000_s1084" style="position:absolute" from="7340,11689" to="8070,12858"/>
                    <v:oval id="_x0000_s1085" style="width:966;height:645;left:5248;position:absolute;top:12936">
                      <v:textbox>
                        <w:txbxContent>
                          <w:p w:rsidR="00FF12AA" w:rsidP="00CF0E8C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v:textbox>
                    </v:oval>
                  </v:group>
                </v:group>
              </v:group>
            </v:group>
          </v:group>
        </w:pict>
      </w:r>
      <w:r w:rsidRPr="00413617">
        <w:rPr>
          <w:rFonts w:hint="eastAsia"/>
        </w:rPr>
        <w:t xml:space="preserve">      </w:t>
      </w:r>
    </w:p>
    <w:p w:rsidR="00CF0E8C" w:rsidRPr="00413617" w:rsidP="00CF0E8C"/>
    <w:p w:rsidR="00CF0E8C" w:rsidRPr="00413617" w:rsidP="00CF0E8C"/>
    <w:p w:rsidR="00CF0E8C" w:rsidRPr="00413617" w:rsidP="00CF0E8C"/>
    <w:p w:rsidR="00CF0E8C" w:rsidRPr="00413617" w:rsidP="00CF0E8C"/>
    <w:p w:rsidR="00CF0E8C" w:rsidRPr="00413617" w:rsidP="00CF0E8C"/>
    <w:p w:rsidR="00CF0E8C" w:rsidRPr="00413617" w:rsidP="00CF0E8C"/>
    <w:p w:rsidR="00CF0E8C" w:rsidRPr="00413617" w:rsidP="00CF0E8C"/>
    <w:p w:rsidR="00CF0E8C" w:rsidRPr="00413617" w:rsidP="00CF0E8C"/>
    <w:p w:rsidR="00CF0E8C" w:rsidP="00CF0E8C"/>
    <w:p w:rsidR="00CF0E8C" w:rsidP="00CF0E8C"/>
    <w:p w:rsidR="00CF0E8C" w:rsidP="00CF0E8C"/>
    <w:p w:rsidR="00CF0E8C" w:rsidP="00CF0E8C"/>
    <w:p w:rsidR="00CF0E8C" w:rsidRPr="00413617" w:rsidP="00CF0E8C"/>
    <w:p w:rsidR="00CF0E8C" w:rsidRPr="00413617" w:rsidP="00CF0E8C">
      <w:r w:rsidRPr="00413617">
        <w:rPr>
          <w:rFonts w:hint="eastAsia"/>
        </w:rPr>
        <w:t>（</w:t>
      </w:r>
      <w:r w:rsidRPr="00413617">
        <w:rPr>
          <w:rFonts w:hint="eastAsia"/>
        </w:rPr>
        <w:t>ii</w:t>
      </w:r>
      <w:r w:rsidRPr="00413617">
        <w:rPr>
          <w:rFonts w:hint="eastAsia"/>
        </w:rPr>
        <w:t>）这个新的年轻、中等收入、有</w:t>
      </w:r>
      <w:r w:rsidRPr="00413617">
        <w:rPr>
          <w:rFonts w:hint="eastAsia"/>
        </w:rPr>
        <w:t>IPhone</w:t>
      </w:r>
      <w:r w:rsidRPr="00413617">
        <w:rPr>
          <w:rFonts w:hint="eastAsia"/>
        </w:rPr>
        <w:t>的顾客，将不会购买</w:t>
      </w:r>
      <w:r w:rsidRPr="00413617">
        <w:rPr>
          <w:rFonts w:hint="eastAsia"/>
        </w:rPr>
        <w:t>IPad</w:t>
      </w:r>
      <w:r w:rsidRPr="00413617">
        <w:rPr>
          <w:rFonts w:hint="eastAsia"/>
        </w:rPr>
        <w:t>。</w:t>
      </w:r>
    </w:p>
    <w:p w:rsidR="00CF0E8C" w:rsidP="00CF0E8C">
      <w:r w:rsidRPr="00413617">
        <w:rPr>
          <w:rFonts w:hint="eastAsia"/>
        </w:rPr>
        <w:t>（</w:t>
      </w:r>
      <w:r w:rsidRPr="00413617">
        <w:rPr>
          <w:rFonts w:hint="eastAsia"/>
        </w:rPr>
        <w:t>b</w:t>
      </w:r>
      <w:r w:rsidRPr="00413617">
        <w:rPr>
          <w:rFonts w:hint="eastAsia"/>
        </w:rPr>
        <w:t>）</w:t>
      </w:r>
      <w:r w:rsidRPr="00413617">
        <w:rPr>
          <w:rFonts w:hint="eastAsia"/>
        </w:rPr>
        <w:t>C4.5</w:t>
      </w:r>
      <w:r w:rsidRPr="00413617">
        <w:rPr>
          <w:rFonts w:hint="eastAsia"/>
        </w:rPr>
        <w:t>决策树算法和</w:t>
      </w:r>
      <w:r w:rsidRPr="00413617">
        <w:rPr>
          <w:rFonts w:hint="eastAsia"/>
        </w:rPr>
        <w:t>ID3</w:t>
      </w:r>
      <w:r w:rsidRPr="00413617">
        <w:rPr>
          <w:rFonts w:hint="eastAsia"/>
        </w:rPr>
        <w:t>算法相似，但是</w:t>
      </w:r>
      <w:r w:rsidRPr="00413617">
        <w:rPr>
          <w:rFonts w:hint="eastAsia"/>
        </w:rPr>
        <w:t>C4.5</w:t>
      </w:r>
      <w:r w:rsidRPr="00413617">
        <w:rPr>
          <w:rFonts w:hint="eastAsia"/>
        </w:rPr>
        <w:t>决策树算法是对</w:t>
      </w:r>
      <w:r w:rsidRPr="00413617">
        <w:rPr>
          <w:rFonts w:hint="eastAsia"/>
        </w:rPr>
        <w:t>ID3</w:t>
      </w:r>
      <w:r w:rsidRPr="00413617">
        <w:rPr>
          <w:rFonts w:hint="eastAsia"/>
        </w:rPr>
        <w:t>算法的改进，</w:t>
      </w:r>
      <w:r w:rsidRPr="00413617">
        <w:rPr>
          <w:rFonts w:hint="eastAsia"/>
        </w:rPr>
        <w:t>ID3</w:t>
      </w:r>
      <w:r w:rsidRPr="00413617">
        <w:rPr>
          <w:rFonts w:hint="eastAsia"/>
        </w:rPr>
        <w:t>算法在生成决策树的过程中，使用信息增益来进行特征选择，是选择信息增益最大的特征；</w:t>
      </w:r>
      <w:r w:rsidRPr="00413617">
        <w:rPr>
          <w:rFonts w:hint="eastAsia"/>
        </w:rPr>
        <w:t>C4.5</w:t>
      </w:r>
      <w:r w:rsidRPr="00413617">
        <w:rPr>
          <w:rFonts w:hint="eastAsia"/>
        </w:rPr>
        <w:t>算法在生成决策树的过程中，用信息增益比来选择特征，是选择信息增益比最大的特征。因为信息增益的大小是相对于训练数据集而言的，并没有绝对的意义，在分类困难时，也就是在训练数据集的</w:t>
      </w:r>
      <w:r w:rsidRPr="00413617">
        <w:rPr>
          <w:rFonts w:hint="eastAsia"/>
        </w:rPr>
        <w:t>经验熵大的</w:t>
      </w:r>
      <w:r w:rsidRPr="00413617">
        <w:rPr>
          <w:rFonts w:hint="eastAsia"/>
        </w:rPr>
        <w:t>时候，信息增益会偏大，反之，信息增益会偏小。使用信息增益比可以对这一问题进行校正。</w:t>
      </w:r>
      <w:r>
        <w:rPr>
          <w:rFonts w:hint="eastAsia"/>
        </w:rPr>
        <w:t xml:space="preserve"> </w:t>
      </w:r>
    </w:p>
    <w:p w:rsidR="00CF0E8C" w:rsidP="00CF0E8C">
      <w:pPr>
        <w:rPr>
          <w:rFonts w:hint="eastAsia"/>
        </w:rPr>
      </w:pPr>
    </w:p>
    <w:p w:rsidR="0087716F" w:rsidP="00CF0E8C">
      <w:r w:rsidRPr="00E65C79">
        <w:t>Consider the following eight two-dimensional data points</w:t>
      </w:r>
      <w:r w:rsidRPr="00E65C79">
        <w:t>:</w:t>
      </w:r>
      <w:r w:rsidRPr="00E65C79">
        <w:cr/>
      </w:r>
      <w:r w:rsidRPr="00E65C79">
        <w:t>x1: (23, 12), x2: (6, 6), x3: (15, 0), x4: (15, 28), x5:(20, 9), x6: (8, 9), x7: (20, 11), x8: (8, 13),</w:t>
      </w:r>
      <w:r w:rsidRPr="00E65C79">
        <w:cr/>
      </w:r>
      <w:r w:rsidRPr="00E65C79">
        <w:t>Consider algorithm k-means.</w:t>
      </w:r>
      <w:r w:rsidRPr="00E65C79">
        <w:cr/>
      </w:r>
      <w:r w:rsidRPr="00E65C79">
        <w:t xml:space="preserve">Please answer the following questions. You are required to show the information about each final </w:t>
      </w:r>
      <w:r w:rsidRPr="00E65C79">
        <w:t>cluster</w:t>
      </w:r>
      <w:r w:rsidRPr="00E65C79">
        <w:cr/>
      </w:r>
      <w:r w:rsidRPr="00E65C79">
        <w:t>(including the mean of the cluster and all data points in this cluster). You can consider writing a program for</w:t>
      </w:r>
      <w:r w:rsidRPr="00E65C79">
        <w:cr/>
      </w:r>
      <w:r w:rsidRPr="00E65C79">
        <w:t>this part but you are not required to submit the program.</w:t>
      </w:r>
      <w:r w:rsidRPr="00E65C79">
        <w:cr/>
      </w:r>
      <w:r w:rsidRPr="00E65C79">
        <w:t>(a) If k = 2 and the initial means are (20, 9) and (8, 9), what is the output of the algorithm?</w:t>
      </w:r>
      <w:r w:rsidRPr="00E65C79">
        <w:cr/>
      </w:r>
      <w:r w:rsidRPr="00E65C79">
        <w:t>(b) If k = 2 and the initial means are (15, 0) and (15, 29), what is the output of the algorithm?</w:t>
      </w:r>
    </w:p>
    <w:p w:rsidR="00CF0E8C" w:rsidP="00CF0E8C">
      <w:r>
        <w:rPr>
          <w:rFonts w:hint="eastAsia"/>
        </w:rPr>
        <w:t>解：</w:t>
      </w:r>
      <w:r>
        <w:rPr>
          <w:rFonts w:hint="eastAsia"/>
        </w:rPr>
        <w:t>(a)</w:t>
      </w:r>
      <w:r>
        <w:rPr>
          <w:rFonts w:hint="eastAsia"/>
        </w:rPr>
        <w:t>已知</w:t>
      </w:r>
      <w:r>
        <w:rPr>
          <w:rFonts w:hint="eastAsia"/>
        </w:rPr>
        <w:t>K=2</w:t>
      </w:r>
      <w:r>
        <w:rPr>
          <w:rFonts w:hint="eastAsia"/>
        </w:rPr>
        <w:t>，初始质心是</w:t>
      </w:r>
      <w:r w:rsidRPr="00E65C79">
        <w:t>(20, 9)</w:t>
      </w:r>
      <w:r>
        <w:rPr>
          <w:rFonts w:hint="eastAsia"/>
        </w:rPr>
        <w:t>、</w:t>
      </w:r>
      <w:r>
        <w:t>(8, 9)</w:t>
      </w:r>
    </w:p>
    <w:p w:rsidR="00CF0E8C" w:rsidP="00CF0E8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则：</w:t>
      </w:r>
    </w:p>
    <w:p w:rsidR="00CF0E8C" w:rsidP="00CF0E8C">
      <w:pPr>
        <w:rPr>
          <w:rFonts w:hint="eastAsia"/>
        </w:rPr>
      </w:pPr>
    </w:p>
    <w:p w:rsidR="00CF0E8C" w:rsidP="00CF0E8C">
      <w:pPr>
        <w:rPr>
          <w:rFonts w:hint="eastAsia"/>
        </w:rPr>
      </w:pPr>
    </w:p>
    <w:p w:rsidR="00CF0E8C" w:rsidRPr="00E65C79" w:rsidP="00CF0E8C"/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257"/>
        <w:gridCol w:w="3948"/>
        <w:gridCol w:w="2223"/>
      </w:tblGrid>
      <w:tr w:rsidTr="00CF0E8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4" w:type="dxa"/>
          </w:tcPr>
          <w:p w:rsidR="00CF0E8C" w:rsidP="00CF0E8C">
            <w:pPr>
              <w:ind w:firstLine="480" w:firstLineChars="200"/>
            </w:pPr>
            <w:r>
              <w:t>M</w:t>
            </w:r>
            <w:r>
              <w:rPr>
                <w:rFonts w:hint="eastAsia"/>
              </w:rPr>
              <w:t>1</w:t>
            </w:r>
          </w:p>
        </w:tc>
        <w:tc>
          <w:tcPr>
            <w:tcW w:w="1257" w:type="dxa"/>
          </w:tcPr>
          <w:p w:rsidR="00CF0E8C" w:rsidP="00CF0E8C">
            <w:pPr>
              <w:jc w:val="center"/>
            </w:pPr>
            <w:r>
              <w:rPr>
                <w:rFonts w:hint="eastAsia"/>
              </w:rPr>
              <w:t>M2</w:t>
            </w:r>
          </w:p>
        </w:tc>
        <w:tc>
          <w:tcPr>
            <w:tcW w:w="3948" w:type="dxa"/>
          </w:tcPr>
          <w:p w:rsidR="00CF0E8C" w:rsidP="00CF0E8C">
            <w:pPr>
              <w:jc w:val="center"/>
            </w:pPr>
            <w:r>
              <w:rPr>
                <w:rFonts w:hint="eastAsia"/>
              </w:rPr>
              <w:t>K1</w:t>
            </w:r>
          </w:p>
        </w:tc>
        <w:tc>
          <w:tcPr>
            <w:tcW w:w="2223" w:type="dxa"/>
          </w:tcPr>
          <w:p w:rsidR="00CF0E8C" w:rsidP="00CF0E8C">
            <w:pPr>
              <w:jc w:val="center"/>
            </w:pPr>
            <w:r>
              <w:rPr>
                <w:rFonts w:hint="eastAsia"/>
              </w:rPr>
              <w:t>K2</w:t>
            </w:r>
          </w:p>
        </w:tc>
      </w:tr>
      <w:tr w:rsidTr="00CF0E8C">
        <w:tblPrEx>
          <w:tblW w:w="0" w:type="auto"/>
          <w:tblLook w:val="04A0"/>
        </w:tblPrEx>
        <w:tc>
          <w:tcPr>
            <w:tcW w:w="1094" w:type="dxa"/>
          </w:tcPr>
          <w:p w:rsidR="00CF0E8C" w:rsidP="00FF12AA">
            <w:r w:rsidRPr="00E65C79">
              <w:t>(20, 9)</w:t>
            </w:r>
          </w:p>
        </w:tc>
        <w:tc>
          <w:tcPr>
            <w:tcW w:w="1257" w:type="dxa"/>
          </w:tcPr>
          <w:p w:rsidR="00CF0E8C" w:rsidP="00FF12AA">
            <w:r w:rsidRPr="00AA76F4">
              <w:t>(8, 9)</w:t>
            </w:r>
          </w:p>
        </w:tc>
        <w:tc>
          <w:tcPr>
            <w:tcW w:w="3948" w:type="dxa"/>
          </w:tcPr>
          <w:p w:rsidR="00CF0E8C" w:rsidP="00FF12AA">
            <w:r w:rsidRPr="00AA76F4">
              <w:rPr>
                <w:rFonts w:hint="eastAsia"/>
              </w:rPr>
              <w:t>(20,9)</w:t>
            </w:r>
            <w:r>
              <w:rPr>
                <w:rFonts w:hint="eastAsia"/>
              </w:rPr>
              <w:t>,</w:t>
            </w:r>
            <w:r w:rsidRPr="00AA76F4">
              <w:rPr>
                <w:rFonts w:hint="eastAsia"/>
              </w:rPr>
              <w:t>(23,12),(15,0), (15,28), (20,11)</w:t>
            </w:r>
          </w:p>
        </w:tc>
        <w:tc>
          <w:tcPr>
            <w:tcW w:w="2223" w:type="dxa"/>
          </w:tcPr>
          <w:p w:rsidR="00CF0E8C" w:rsidP="00FF12AA">
            <w:r w:rsidRPr="00AA76F4">
              <w:rPr>
                <w:rFonts w:hint="eastAsia"/>
              </w:rPr>
              <w:t xml:space="preserve"> (8,9), (6,6), (8,13)</w:t>
            </w:r>
          </w:p>
        </w:tc>
      </w:tr>
      <w:tr w:rsidTr="00CF0E8C">
        <w:tblPrEx>
          <w:tblW w:w="0" w:type="auto"/>
          <w:tblLook w:val="04A0"/>
        </w:tblPrEx>
        <w:tc>
          <w:tcPr>
            <w:tcW w:w="1094" w:type="dxa"/>
          </w:tcPr>
          <w:p w:rsidR="00CF0E8C" w:rsidP="00FF12AA">
            <w:r w:rsidRPr="00AA76F4">
              <w:rPr>
                <w:rFonts w:hint="eastAsia"/>
              </w:rPr>
              <w:t>(18.6,12)</w:t>
            </w:r>
          </w:p>
        </w:tc>
        <w:tc>
          <w:tcPr>
            <w:tcW w:w="1257" w:type="dxa"/>
          </w:tcPr>
          <w:p w:rsidR="00CF0E8C" w:rsidP="00FF12AA">
            <w:r w:rsidRPr="00AA76F4">
              <w:rPr>
                <w:rFonts w:hint="eastAsia"/>
              </w:rPr>
              <w:t>(7.3,9.3)</w:t>
            </w:r>
          </w:p>
        </w:tc>
        <w:tc>
          <w:tcPr>
            <w:tcW w:w="3948" w:type="dxa"/>
          </w:tcPr>
          <w:p w:rsidR="00CF0E8C" w:rsidP="00CF0E8C">
            <w:pPr>
              <w:tabs>
                <w:tab w:val="left" w:pos="790"/>
              </w:tabs>
            </w:pPr>
            <w:r>
              <w:rPr>
                <w:rFonts w:hint="eastAsia"/>
              </w:rPr>
              <w:t>(23,12),(15,28),(20,9),</w:t>
            </w:r>
            <w:r w:rsidRPr="00AA76F4">
              <w:rPr>
                <w:rFonts w:hint="eastAsia"/>
              </w:rPr>
              <w:t>(20,11)}</w:t>
            </w:r>
          </w:p>
        </w:tc>
        <w:tc>
          <w:tcPr>
            <w:tcW w:w="2223" w:type="dxa"/>
          </w:tcPr>
          <w:p w:rsidR="00CF0E8C" w:rsidP="00FF12AA">
            <w:r>
              <w:rPr>
                <w:rFonts w:hint="eastAsia"/>
              </w:rPr>
              <w:t>(15,0),(6,6),(8,9),</w:t>
            </w:r>
            <w:r w:rsidRPr="00AA76F4">
              <w:rPr>
                <w:rFonts w:hint="eastAsia"/>
              </w:rPr>
              <w:t>(8,13)</w:t>
            </w:r>
          </w:p>
        </w:tc>
      </w:tr>
      <w:tr w:rsidTr="00CF0E8C">
        <w:tblPrEx>
          <w:tblW w:w="0" w:type="auto"/>
          <w:tblLook w:val="04A0"/>
        </w:tblPrEx>
        <w:tc>
          <w:tcPr>
            <w:tcW w:w="1094" w:type="dxa"/>
          </w:tcPr>
          <w:p w:rsidR="00CF0E8C" w:rsidRPr="00AA76F4" w:rsidP="00FF12AA">
            <w:r w:rsidRPr="00AA76F4">
              <w:rPr>
                <w:rFonts w:hint="eastAsia"/>
              </w:rPr>
              <w:t>(19.5,15)</w:t>
            </w:r>
          </w:p>
        </w:tc>
        <w:tc>
          <w:tcPr>
            <w:tcW w:w="1257" w:type="dxa"/>
          </w:tcPr>
          <w:p w:rsidR="00CF0E8C" w:rsidRPr="00AA76F4" w:rsidP="00FF12AA">
            <w:r w:rsidRPr="00AA76F4">
              <w:rPr>
                <w:rFonts w:hint="eastAsia"/>
              </w:rPr>
              <w:t>(9.5,7)</w:t>
            </w:r>
          </w:p>
        </w:tc>
        <w:tc>
          <w:tcPr>
            <w:tcW w:w="3948" w:type="dxa"/>
          </w:tcPr>
          <w:p w:rsidR="00CF0E8C" w:rsidP="00CF0E8C">
            <w:pPr>
              <w:tabs>
                <w:tab w:val="left" w:pos="790"/>
              </w:tabs>
            </w:pPr>
            <w:r>
              <w:rPr>
                <w:rFonts w:hint="eastAsia"/>
              </w:rPr>
              <w:t>(23,12),(15,28),(20,9),</w:t>
            </w:r>
            <w:r w:rsidRPr="00AA76F4">
              <w:rPr>
                <w:rFonts w:hint="eastAsia"/>
              </w:rPr>
              <w:t>(20,11)</w:t>
            </w:r>
          </w:p>
        </w:tc>
        <w:tc>
          <w:tcPr>
            <w:tcW w:w="2223" w:type="dxa"/>
          </w:tcPr>
          <w:p w:rsidR="00CF0E8C" w:rsidP="00FF12AA">
            <w:r>
              <w:rPr>
                <w:rFonts w:hint="eastAsia"/>
              </w:rPr>
              <w:t>(15,0),(6,6),(8,9),</w:t>
            </w:r>
            <w:r w:rsidRPr="00AA76F4">
              <w:rPr>
                <w:rFonts w:hint="eastAsia"/>
              </w:rPr>
              <w:t>(8,13)</w:t>
            </w:r>
          </w:p>
        </w:tc>
      </w:tr>
    </w:tbl>
    <w:p w:rsidR="00CF0E8C" w:rsidRPr="00FF2F64" w:rsidP="00CF0E8C">
      <w:r w:rsidRPr="00FF2F64">
        <w:rPr>
          <w:rFonts w:hint="eastAsia"/>
        </w:rPr>
        <w:t>所以，算法输出两个簇：</w:t>
      </w:r>
    </w:p>
    <w:p w:rsidR="00CF0E8C" w:rsidRPr="00FF2F64" w:rsidP="00CF0E8C">
      <w:r>
        <w:rPr>
          <w:rFonts w:hint="eastAsia"/>
        </w:rPr>
        <w:t xml:space="preserve">  K</w:t>
      </w:r>
      <w:r w:rsidRPr="00FF2F64">
        <w:rPr>
          <w:rFonts w:hint="eastAsia"/>
        </w:rPr>
        <w:t>1={x1</w:t>
      </w:r>
      <w:r w:rsidRPr="00FF2F64">
        <w:rPr>
          <w:rFonts w:hint="eastAsia"/>
        </w:rPr>
        <w:t>,x4,x5,x7</w:t>
      </w:r>
      <w:r w:rsidRPr="00FF2F64">
        <w:rPr>
          <w:rFonts w:hint="eastAsia"/>
        </w:rPr>
        <w:t>}</w:t>
      </w:r>
    </w:p>
    <w:p w:rsidR="00CF0E8C" w:rsidP="00CF0E8C">
      <w:r>
        <w:rPr>
          <w:rFonts w:hint="eastAsia"/>
        </w:rPr>
        <w:t xml:space="preserve">  K2={x2</w:t>
      </w:r>
      <w:r>
        <w:rPr>
          <w:rFonts w:hint="eastAsia"/>
        </w:rPr>
        <w:t>,x3</w:t>
      </w:r>
      <w:r w:rsidRPr="00FF2F64">
        <w:rPr>
          <w:rFonts w:hint="eastAsia"/>
        </w:rPr>
        <w:t>,x6,x8</w:t>
      </w:r>
      <w:r w:rsidRPr="00FF2F64">
        <w:rPr>
          <w:rFonts w:hint="eastAsia"/>
        </w:rPr>
        <w:t>}</w:t>
      </w:r>
    </w:p>
    <w:p w:rsidR="00CF0E8C" w:rsidP="00CF0E8C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）已知</w:t>
      </w:r>
      <w:r>
        <w:rPr>
          <w:rFonts w:hint="eastAsia"/>
        </w:rPr>
        <w:t>K=2</w:t>
      </w:r>
      <w:r>
        <w:rPr>
          <w:rFonts w:hint="eastAsia"/>
        </w:rPr>
        <w:t>，初始质心是</w:t>
      </w:r>
      <w:r w:rsidRPr="00E65C79">
        <w:t>(15, 0)</w:t>
      </w:r>
      <w:r>
        <w:rPr>
          <w:rFonts w:hint="eastAsia"/>
        </w:rPr>
        <w:t>、</w:t>
      </w:r>
      <w:r w:rsidRPr="009D5C24">
        <w:t>(15, 29)</w:t>
      </w:r>
    </w:p>
    <w:p w:rsidR="00CF0E8C" w:rsidP="00CF0E8C">
      <w:pPr>
        <w:pStyle w:val="ListParagraph"/>
        <w:ind w:left="360" w:firstLine="0" w:firstLineChars="0"/>
      </w:pPr>
      <w:r>
        <w:rPr>
          <w:rFonts w:hint="eastAsia"/>
        </w:rPr>
        <w:t>则：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1198"/>
        <w:gridCol w:w="4024"/>
        <w:gridCol w:w="2214"/>
      </w:tblGrid>
      <w:tr w:rsidTr="00CF0E8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86" w:type="dxa"/>
          </w:tcPr>
          <w:p w:rsidR="00CF0E8C" w:rsidP="00CF0E8C">
            <w:pPr>
              <w:ind w:firstLine="480" w:firstLineChars="200"/>
            </w:pPr>
            <w:r>
              <w:t>M</w:t>
            </w: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</w:tcPr>
          <w:p w:rsidR="00CF0E8C" w:rsidP="00CF0E8C">
            <w:pPr>
              <w:jc w:val="center"/>
            </w:pPr>
            <w:r>
              <w:rPr>
                <w:rFonts w:hint="eastAsia"/>
              </w:rPr>
              <w:t>M2</w:t>
            </w:r>
          </w:p>
        </w:tc>
        <w:tc>
          <w:tcPr>
            <w:tcW w:w="4024" w:type="dxa"/>
          </w:tcPr>
          <w:p w:rsidR="00CF0E8C" w:rsidP="00CF0E8C">
            <w:pPr>
              <w:jc w:val="center"/>
            </w:pPr>
            <w:r>
              <w:rPr>
                <w:rFonts w:hint="eastAsia"/>
              </w:rPr>
              <w:t>K1</w:t>
            </w:r>
          </w:p>
        </w:tc>
        <w:tc>
          <w:tcPr>
            <w:tcW w:w="2214" w:type="dxa"/>
          </w:tcPr>
          <w:p w:rsidR="00CF0E8C" w:rsidP="00CF0E8C">
            <w:pPr>
              <w:jc w:val="center"/>
            </w:pPr>
            <w:r>
              <w:rPr>
                <w:rFonts w:hint="eastAsia"/>
              </w:rPr>
              <w:t>K2</w:t>
            </w:r>
          </w:p>
        </w:tc>
      </w:tr>
      <w:tr w:rsidTr="00CF0E8C">
        <w:tblPrEx>
          <w:tblW w:w="0" w:type="auto"/>
          <w:tblLook w:val="04A0"/>
        </w:tblPrEx>
        <w:tc>
          <w:tcPr>
            <w:tcW w:w="1086" w:type="dxa"/>
          </w:tcPr>
          <w:p w:rsidR="00CF0E8C" w:rsidP="00FF12AA">
            <w:r w:rsidRPr="00E65C79">
              <w:t>(15, 0)</w:t>
            </w:r>
          </w:p>
        </w:tc>
        <w:tc>
          <w:tcPr>
            <w:tcW w:w="1198" w:type="dxa"/>
          </w:tcPr>
          <w:p w:rsidR="00CF0E8C" w:rsidP="00FF12AA">
            <w:r w:rsidRPr="009D5C24">
              <w:t>(15, 29)</w:t>
            </w:r>
          </w:p>
        </w:tc>
        <w:tc>
          <w:tcPr>
            <w:tcW w:w="4024" w:type="dxa"/>
          </w:tcPr>
          <w:p w:rsidR="00CF0E8C" w:rsidP="00FF12AA">
            <w:r>
              <w:rPr>
                <w:rFonts w:hint="eastAsia"/>
              </w:rPr>
              <w:t>(23,12),(6,6),(15,0),(20,9),</w:t>
            </w:r>
            <w:r w:rsidRPr="009D5C24">
              <w:rPr>
                <w:rFonts w:hint="eastAsia"/>
              </w:rPr>
              <w:t>(8,9</w:t>
            </w:r>
            <w:r>
              <w:rPr>
                <w:rFonts w:hint="eastAsia"/>
              </w:rPr>
              <w:t>),(20,11),</w:t>
            </w:r>
            <w:r w:rsidRPr="009D5C24">
              <w:rPr>
                <w:rFonts w:hint="eastAsia"/>
              </w:rPr>
              <w:t>(8,13)</w:t>
            </w:r>
          </w:p>
        </w:tc>
        <w:tc>
          <w:tcPr>
            <w:tcW w:w="2214" w:type="dxa"/>
          </w:tcPr>
          <w:p w:rsidR="00CF0E8C" w:rsidP="00FF12AA">
            <w:r w:rsidRPr="009D5C24">
              <w:rPr>
                <w:rFonts w:hint="eastAsia"/>
              </w:rPr>
              <w:t>(15,28)</w:t>
            </w:r>
          </w:p>
        </w:tc>
      </w:tr>
      <w:tr w:rsidTr="00CF0E8C">
        <w:tblPrEx>
          <w:tblW w:w="0" w:type="auto"/>
          <w:tblLook w:val="04A0"/>
        </w:tblPrEx>
        <w:tc>
          <w:tcPr>
            <w:tcW w:w="1086" w:type="dxa"/>
          </w:tcPr>
          <w:p w:rsidR="00CF0E8C" w:rsidP="00FF12AA">
            <w:r w:rsidRPr="00EE1241">
              <w:rPr>
                <w:rFonts w:hint="eastAsia"/>
              </w:rPr>
              <w:t>(14.3,8.6)</w:t>
            </w:r>
          </w:p>
        </w:tc>
        <w:tc>
          <w:tcPr>
            <w:tcW w:w="1198" w:type="dxa"/>
          </w:tcPr>
          <w:p w:rsidR="00CF0E8C" w:rsidP="00FF12AA">
            <w:r w:rsidRPr="00EE1241">
              <w:rPr>
                <w:rFonts w:hint="eastAsia"/>
              </w:rPr>
              <w:t>(15,28)</w:t>
            </w:r>
          </w:p>
        </w:tc>
        <w:tc>
          <w:tcPr>
            <w:tcW w:w="4024" w:type="dxa"/>
          </w:tcPr>
          <w:p w:rsidR="00CF0E8C" w:rsidP="00CF0E8C">
            <w:pPr>
              <w:tabs>
                <w:tab w:val="left" w:pos="790"/>
              </w:tabs>
            </w:pPr>
            <w:r>
              <w:rPr>
                <w:rFonts w:hint="eastAsia"/>
              </w:rPr>
              <w:t>(23,12),(6,6),(15,0),(20,9),(8,9),(20,11),</w:t>
            </w:r>
            <w:r w:rsidRPr="00EE1241">
              <w:rPr>
                <w:rFonts w:hint="eastAsia"/>
              </w:rPr>
              <w:t>(8,13)</w:t>
            </w:r>
          </w:p>
        </w:tc>
        <w:tc>
          <w:tcPr>
            <w:tcW w:w="2214" w:type="dxa"/>
          </w:tcPr>
          <w:p w:rsidR="00CF0E8C" w:rsidP="00FF12AA">
            <w:r w:rsidRPr="009D5C24">
              <w:rPr>
                <w:rFonts w:hint="eastAsia"/>
              </w:rPr>
              <w:t>(15,28)</w:t>
            </w:r>
          </w:p>
        </w:tc>
      </w:tr>
    </w:tbl>
    <w:p w:rsidR="00CF0E8C" w:rsidRPr="00FF2F64" w:rsidP="00CF0E8C">
      <w:r w:rsidRPr="00FF2F64">
        <w:rPr>
          <w:rFonts w:hint="eastAsia"/>
        </w:rPr>
        <w:t>所以，算法输出两个簇：</w:t>
      </w:r>
    </w:p>
    <w:p w:rsidR="00CF0E8C" w:rsidRPr="00EE1241" w:rsidP="00CF0E8C">
      <w:r>
        <w:rPr>
          <w:rFonts w:hint="eastAsia"/>
        </w:rPr>
        <w:t xml:space="preserve"> K</w:t>
      </w:r>
      <w:r w:rsidRPr="00EE1241">
        <w:rPr>
          <w:rFonts w:hint="eastAsia"/>
        </w:rPr>
        <w:t>1={x1</w:t>
      </w:r>
      <w:r w:rsidRPr="00EE1241">
        <w:rPr>
          <w:rFonts w:hint="eastAsia"/>
        </w:rPr>
        <w:t>,x2,x3,x5,x6,x7,x8</w:t>
      </w:r>
      <w:r w:rsidRPr="00EE1241">
        <w:rPr>
          <w:rFonts w:hint="eastAsia"/>
        </w:rPr>
        <w:t>}</w:t>
      </w:r>
    </w:p>
    <w:p w:rsidR="00CF0E8C" w:rsidP="00CF0E8C">
      <w:pPr>
        <w:ind w:firstLine="120" w:firstLineChars="50"/>
      </w:pPr>
      <w:r>
        <w:rPr>
          <w:rFonts w:hint="eastAsia"/>
        </w:rPr>
        <w:t>K</w:t>
      </w:r>
      <w:r w:rsidRPr="00EE1241">
        <w:rPr>
          <w:rFonts w:hint="eastAsia"/>
        </w:rPr>
        <w:t>2={x4}</w:t>
      </w:r>
    </w:p>
    <w:p w:rsidR="00CF0E8C" w:rsidP="00CF0E8C"/>
    <w:p w:rsidR="00CF0E8C" w:rsidRPr="001921F6" w:rsidP="00CF0E8C"/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>
        <w:rPr>
          <w:rFonts w:ascii="宋体" w:hAnsi="宋体" w:cs="宋体" w:hint="eastAsia"/>
          <w:kern w:val="0"/>
          <w:sz w:val="24"/>
          <w:szCs w:val="24"/>
        </w:rPr>
        <w:t>Consider eight data points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The following matrix shows the pairwise distances between any two points.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1  2</w:t>
      </w:r>
      <w:r>
        <w:rPr>
          <w:rFonts w:ascii="宋体" w:hAnsi="宋体" w:cs="宋体" w:hint="eastAsia"/>
          <w:kern w:val="0"/>
          <w:sz w:val="24"/>
          <w:szCs w:val="24"/>
        </w:rPr>
        <w:t xml:space="preserve">  3  4  5  6  7  8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1 0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2 11 0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3 </w:t>
      </w:r>
      <w:r>
        <w:rPr>
          <w:rFonts w:ascii="宋体" w:hAnsi="宋体" w:cs="宋体" w:hint="eastAsia"/>
          <w:kern w:val="0"/>
          <w:sz w:val="24"/>
          <w:szCs w:val="24"/>
        </w:rPr>
        <w:t>5  13</w:t>
      </w:r>
      <w:r>
        <w:rPr>
          <w:rFonts w:ascii="宋体" w:hAnsi="宋体" w:cs="宋体" w:hint="eastAsia"/>
          <w:kern w:val="0"/>
          <w:sz w:val="24"/>
          <w:szCs w:val="24"/>
        </w:rPr>
        <w:t xml:space="preserve"> 0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4 12 </w:t>
      </w:r>
      <w:r>
        <w:rPr>
          <w:rFonts w:ascii="宋体" w:hAnsi="宋体" w:cs="宋体" w:hint="eastAsia"/>
          <w:kern w:val="0"/>
          <w:sz w:val="24"/>
          <w:szCs w:val="24"/>
        </w:rPr>
        <w:t>2  14</w:t>
      </w:r>
      <w:r>
        <w:rPr>
          <w:rFonts w:ascii="宋体" w:hAnsi="宋体" w:cs="宋体" w:hint="eastAsia"/>
          <w:kern w:val="0"/>
          <w:sz w:val="24"/>
          <w:szCs w:val="24"/>
        </w:rPr>
        <w:t xml:space="preserve"> 0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5 </w:t>
      </w:r>
      <w:r>
        <w:rPr>
          <w:rFonts w:ascii="宋体" w:hAnsi="宋体" w:cs="宋体" w:hint="eastAsia"/>
          <w:kern w:val="0"/>
          <w:sz w:val="24"/>
          <w:szCs w:val="24"/>
        </w:rPr>
        <w:t>7  17</w:t>
      </w:r>
      <w:r>
        <w:rPr>
          <w:rFonts w:ascii="宋体" w:hAnsi="宋体" w:cs="宋体" w:hint="eastAsia"/>
          <w:kern w:val="0"/>
          <w:sz w:val="24"/>
          <w:szCs w:val="24"/>
        </w:rPr>
        <w:t xml:space="preserve"> 1  18 0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6 13 </w:t>
      </w:r>
      <w:r>
        <w:rPr>
          <w:rFonts w:ascii="宋体" w:hAnsi="宋体" w:cs="宋体" w:hint="eastAsia"/>
          <w:kern w:val="0"/>
          <w:sz w:val="24"/>
          <w:szCs w:val="24"/>
        </w:rPr>
        <w:t>4  15</w:t>
      </w:r>
      <w:r>
        <w:rPr>
          <w:rFonts w:ascii="宋体" w:hAnsi="宋体" w:cs="宋体" w:hint="eastAsia"/>
          <w:kern w:val="0"/>
          <w:sz w:val="24"/>
          <w:szCs w:val="24"/>
        </w:rPr>
        <w:t xml:space="preserve"> 5  20 0</w:t>
      </w:r>
    </w:p>
    <w:p w:rsidR="007C50CE" w:rsidP="00594C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7 </w:t>
      </w:r>
      <w:r>
        <w:rPr>
          <w:rFonts w:ascii="宋体" w:hAnsi="宋体" w:cs="宋体" w:hint="eastAsia"/>
          <w:kern w:val="0"/>
          <w:sz w:val="24"/>
          <w:szCs w:val="24"/>
        </w:rPr>
        <w:t>9  15</w:t>
      </w:r>
      <w:r>
        <w:rPr>
          <w:rFonts w:ascii="宋体" w:hAnsi="宋体" w:cs="宋体" w:hint="eastAsia"/>
          <w:kern w:val="0"/>
          <w:sz w:val="24"/>
          <w:szCs w:val="24"/>
        </w:rPr>
        <w:t xml:space="preserve"> 12 16 15 19 0</w:t>
      </w:r>
    </w:p>
    <w:p w:rsidR="0087716F" w:rsidP="007C50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8 11 20 12 21 17 22 30 0 </w:t>
      </w:r>
    </w:p>
    <w:p w:rsidR="00B45194" w:rsidP="007C50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B45194" w:rsidP="007C50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Please use the agglomeration approach to cluster these eight points into two groups/clusters by using distance complete linkage.</w:t>
      </w:r>
    </w:p>
    <w:p w:rsidR="00B45194" w:rsidP="007C50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Please write down all data points for each cluster and write down the distance between the two clusters.</w:t>
      </w:r>
    </w:p>
    <w:p w:rsidR="00304190" w:rsidP="007C50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304190" w:rsidP="007C50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2" w:name="_GoBack"/>
      <w:r>
        <w:rPr>
          <w:rFonts w:ascii="宋体" w:hAnsi="宋体" w:cs="宋体" w:hint="eastAsia"/>
          <w:kern w:val="0"/>
          <w:sz w:val="24"/>
          <w:szCs w:val="24"/>
        </w:rPr>
        <w:t>3 5距离1合并为簇</w:t>
      </w:r>
      <w:r w:rsidR="00E266F6">
        <w:rPr>
          <w:rFonts w:ascii="宋体" w:hAnsi="宋体" w:cs="宋体" w:hint="eastAsia"/>
          <w:kern w:val="0"/>
          <w:sz w:val="24"/>
          <w:szCs w:val="24"/>
        </w:rPr>
        <w:t>（</w:t>
      </w:r>
      <w:r w:rsidR="0035210C">
        <w:rPr>
          <w:rFonts w:ascii="宋体" w:hAnsi="宋体" w:cs="宋体" w:hint="eastAsia"/>
          <w:kern w:val="0"/>
          <w:sz w:val="24"/>
          <w:szCs w:val="24"/>
        </w:rPr>
        <w:t>3</w:t>
      </w:r>
      <w:r w:rsidR="00E266F6">
        <w:rPr>
          <w:rFonts w:ascii="宋体" w:hAnsi="宋体" w:cs="宋体" w:hint="eastAsia"/>
          <w:kern w:val="0"/>
          <w:sz w:val="24"/>
          <w:szCs w:val="24"/>
        </w:rPr>
        <w:t>，5）</w:t>
      </w:r>
    </w:p>
    <w:tbl>
      <w:tblPr>
        <w:tblStyle w:val="TableNormal"/>
        <w:tblW w:w="9796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2"/>
        <w:gridCol w:w="1134"/>
        <w:gridCol w:w="992"/>
        <w:gridCol w:w="1134"/>
        <w:gridCol w:w="1134"/>
      </w:tblGrid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P="00C6360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F12AA" w:rsidP="00C63609">
            <w:pPr>
              <w:widowControl/>
              <w:jc w:val="right"/>
              <w:rPr>
                <w:rFonts w:ascii="宋体" w:hAnsi="宋体" w:cs="宋体"/>
                <w:color w:val="E26B0A"/>
                <w:kern w:val="0"/>
                <w:sz w:val="22"/>
              </w:rPr>
            </w:pPr>
            <w:r w:rsidRPr="00FF12AA">
              <w:rPr>
                <w:rFonts w:ascii="宋体" w:hAnsi="宋体" w:cs="宋体" w:hint="eastAsia"/>
                <w:color w:val="E26B0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color w:val="E26B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E26B0A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color w:val="E26B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E26B0A"/>
                <w:kern w:val="0"/>
                <w:sz w:val="22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P="00C63609">
            <w:pPr>
              <w:widowControl/>
              <w:jc w:val="right"/>
              <w:rPr>
                <w:rFonts w:ascii="宋体" w:hAnsi="宋体" w:cs="宋体" w:hint="eastAsia"/>
                <w:color w:val="E26B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E26B0A"/>
                <w:kern w:val="0"/>
                <w:sz w:val="22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FF12AA">
            <w:pPr>
              <w:widowControl/>
              <w:ind w:firstLine="660" w:firstLineChars="30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color w:val="E26B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E26B0A"/>
                <w:kern w:val="0"/>
                <w:sz w:val="22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C63609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0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FF12AA">
            <w:pPr>
              <w:widowControl/>
              <w:jc w:val="right"/>
              <w:rPr>
                <w:rFonts w:ascii="宋体" w:hAnsi="宋体" w:cs="宋体"/>
                <w:color w:val="E26B0A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color w:val="E26B0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E26B0A"/>
                <w:kern w:val="0"/>
                <w:sz w:val="22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FF12AA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　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C63609" w:rsidP="00C6360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Tr="00FF12AA">
        <w:tblPrEx>
          <w:tblW w:w="9796" w:type="dxa"/>
          <w:tblInd w:w="93" w:type="dxa"/>
          <w:tblLook w:val="04A0"/>
        </w:tblPrEx>
        <w:trPr>
          <w:trHeight w:val="5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FF12AA">
            <w:pPr>
              <w:widowControl/>
              <w:jc w:val="right"/>
              <w:rPr>
                <w:rFonts w:ascii="宋体" w:hAnsi="宋体" w:cs="宋体"/>
                <w:color w:val="E26B0A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color w:val="E26B0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E26B0A"/>
                <w:kern w:val="0"/>
                <w:sz w:val="22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63609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C63609" w:rsidP="00C6360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P="00C6360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</w:tr>
    </w:tbl>
    <w:p w:rsidR="00304190" w:rsidP="007C50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 4距离2合并为簇</w:t>
      </w:r>
      <w:r w:rsidR="00E266F6">
        <w:rPr>
          <w:rFonts w:ascii="宋体" w:hAnsi="宋体" w:cs="宋体" w:hint="eastAsia"/>
          <w:kern w:val="0"/>
          <w:sz w:val="24"/>
          <w:szCs w:val="24"/>
        </w:rPr>
        <w:t>（</w:t>
      </w:r>
      <w:r w:rsidR="0035210C">
        <w:rPr>
          <w:rFonts w:ascii="宋体" w:hAnsi="宋体" w:cs="宋体" w:hint="eastAsia"/>
          <w:kern w:val="0"/>
          <w:sz w:val="24"/>
          <w:szCs w:val="24"/>
        </w:rPr>
        <w:t>2</w:t>
      </w:r>
      <w:r w:rsidR="00E266F6">
        <w:rPr>
          <w:rFonts w:ascii="宋体" w:hAnsi="宋体" w:cs="宋体" w:hint="eastAsia"/>
          <w:kern w:val="0"/>
          <w:sz w:val="24"/>
          <w:szCs w:val="24"/>
        </w:rPr>
        <w:t>，4）</w:t>
      </w:r>
    </w:p>
    <w:tbl>
      <w:tblPr>
        <w:tblStyle w:val="TableNormal"/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080"/>
        <w:gridCol w:w="869"/>
        <w:gridCol w:w="1080"/>
        <w:gridCol w:w="1080"/>
        <w:gridCol w:w="1080"/>
      </w:tblGrid>
      <w:tr w:rsidTr="00FF12AA">
        <w:tblPrEx>
          <w:tblW w:w="8429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,5</w:t>
            </w: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Tr="00FF12AA">
        <w:tblPrEx>
          <w:tblW w:w="8429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8429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8429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8429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14</w:t>
            </w: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8429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15</w:t>
            </w: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8429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8429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</w:p>
        </w:tc>
        <w:tc>
          <w:tcPr>
            <w:tcW w:w="869" w:type="dxa"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2AA" w:rsidRPr="0035210C" w:rsidP="003521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210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304190" w:rsidP="0030419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304190" w:rsidP="007C50CE">
      <w:pPr>
        <w:widowControl/>
        <w:jc w:val="left"/>
      </w:pPr>
      <w:r>
        <w:rPr>
          <w:rFonts w:hint="eastAsia"/>
        </w:rPr>
        <w:t>（</w:t>
      </w:r>
      <w:r w:rsidR="0035210C">
        <w:rPr>
          <w:rFonts w:hint="eastAsia"/>
        </w:rPr>
        <w:t xml:space="preserve">2 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5210C">
        <w:rPr>
          <w:rFonts w:hint="eastAsia"/>
        </w:rPr>
        <w:t>6</w:t>
      </w:r>
      <w:r w:rsidR="0035210C">
        <w:rPr>
          <w:rFonts w:hint="eastAsia"/>
        </w:rPr>
        <w:t>距离</w:t>
      </w:r>
      <w:r>
        <w:rPr>
          <w:rFonts w:hint="eastAsia"/>
        </w:rPr>
        <w:t>4</w:t>
      </w:r>
      <w:r w:rsidR="0035210C">
        <w:rPr>
          <w:rFonts w:hint="eastAsia"/>
        </w:rPr>
        <w:t>合并为簇</w:t>
      </w:r>
      <w:r>
        <w:rPr>
          <w:rFonts w:hint="eastAsia"/>
        </w:rPr>
        <w:t>（</w:t>
      </w:r>
      <w:r w:rsidR="0035210C"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4,6</w:t>
      </w:r>
      <w:r>
        <w:rPr>
          <w:rFonts w:hint="eastAsia"/>
        </w:rPr>
        <w:t>）</w:t>
      </w:r>
    </w:p>
    <w:tbl>
      <w:tblPr>
        <w:tblStyle w:val="TableNormal"/>
        <w:tblW w:w="756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Tr="00FF12AA">
        <w:tblPrEx>
          <w:tblW w:w="756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Tr="00FF12AA">
        <w:tblPrEx>
          <w:tblW w:w="756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756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756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756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P="00F07C20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F12AA">
            <w:pPr>
              <w:widowControl/>
              <w:ind w:firstLine="660" w:firstLineChars="30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756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  <w:r w:rsidR="00E266F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FF12AA">
        <w:tblPrEx>
          <w:tblW w:w="756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F12AA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B05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AA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35210C" w:rsidP="007C50CE">
      <w:pPr>
        <w:widowControl/>
        <w:jc w:val="left"/>
      </w:pPr>
      <w:r>
        <w:rPr>
          <w:rFonts w:hint="eastAsia"/>
        </w:rPr>
        <w:t>1</w:t>
      </w:r>
      <w:r w:rsidR="00F07C20">
        <w:rPr>
          <w:rFonts w:hint="eastAsia"/>
        </w:rPr>
        <w:t>距离</w:t>
      </w:r>
      <w:r w:rsidR="00E266F6">
        <w:rPr>
          <w:rFonts w:hint="eastAsia"/>
        </w:rPr>
        <w:t>（</w:t>
      </w:r>
      <w:r w:rsidR="00E266F6">
        <w:rPr>
          <w:rFonts w:hint="eastAsia"/>
        </w:rPr>
        <w:t>3,5</w:t>
      </w:r>
      <w:r w:rsidR="00E266F6">
        <w:rPr>
          <w:rFonts w:hint="eastAsia"/>
        </w:rPr>
        <w:t>）</w:t>
      </w:r>
      <w:r>
        <w:rPr>
          <w:rFonts w:hint="eastAsia"/>
        </w:rPr>
        <w:t>为</w:t>
      </w:r>
      <w:r>
        <w:rPr>
          <w:rFonts w:hint="eastAsia"/>
        </w:rPr>
        <w:t>5</w:t>
      </w:r>
      <w:r w:rsidR="00F07C20">
        <w:rPr>
          <w:rFonts w:hint="eastAsia"/>
        </w:rPr>
        <w:t>合并为簇</w:t>
      </w:r>
      <w:r>
        <w:rPr>
          <w:rFonts w:hint="eastAsia"/>
        </w:rPr>
        <w:t>（</w:t>
      </w:r>
      <w:r w:rsidR="00F07C20"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3,5</w:t>
      </w:r>
      <w:r>
        <w:rPr>
          <w:rFonts w:hint="eastAsia"/>
        </w:rPr>
        <w:t>）</w:t>
      </w:r>
    </w:p>
    <w:tbl>
      <w:tblPr>
        <w:tblStyle w:val="TableNormal"/>
        <w:tblW w:w="648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</w:tblGrid>
      <w:tr w:rsidTr="00E266F6">
        <w:tblPrEx>
          <w:tblW w:w="648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Tr="00E266F6">
        <w:tblPrEx>
          <w:tblW w:w="648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648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E266F6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648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3，5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E266F6">
            <w:pPr>
              <w:widowControl/>
              <w:ind w:firstLine="660" w:firstLineChars="30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648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F07C20" w:rsidP="00F07C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648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E266F6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F07C20"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Pr="00F07C20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F07C20" w:rsidP="00F07C2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F07C20" w:rsidP="007C50CE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1,3,5</w:t>
      </w:r>
      <w:r>
        <w:rPr>
          <w:rFonts w:hint="eastAsia"/>
        </w:rPr>
        <w:t>）</w:t>
      </w:r>
      <w:r w:rsidR="00C11EC4">
        <w:rPr>
          <w:rFonts w:hint="eastAsia"/>
        </w:rPr>
        <w:t>距离</w:t>
      </w:r>
      <w:r>
        <w:rPr>
          <w:rFonts w:hint="eastAsia"/>
        </w:rPr>
        <w:t>7</w:t>
      </w:r>
      <w:r>
        <w:rPr>
          <w:rFonts w:hint="eastAsia"/>
        </w:rPr>
        <w:t>为</w:t>
      </w:r>
      <w:r>
        <w:rPr>
          <w:rFonts w:hint="eastAsia"/>
        </w:rPr>
        <w:t>9</w:t>
      </w:r>
      <w:r w:rsidR="00C11EC4">
        <w:rPr>
          <w:rFonts w:hint="eastAsia"/>
        </w:rPr>
        <w:t>合并为簇</w:t>
      </w:r>
      <w:r>
        <w:rPr>
          <w:rFonts w:hint="eastAsia"/>
        </w:rPr>
        <w:t>（</w:t>
      </w:r>
      <w:r w:rsidR="00C11EC4"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3,5,7</w:t>
      </w:r>
      <w:r>
        <w:rPr>
          <w:rFonts w:hint="eastAsia"/>
        </w:rPr>
        <w:t>）</w:t>
      </w:r>
    </w:p>
    <w:tbl>
      <w:tblPr>
        <w:tblStyle w:val="TableNormal"/>
        <w:tblW w:w="540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</w:tblGrid>
      <w:tr w:rsidTr="00E266F6">
        <w:tblPrEx>
          <w:tblW w:w="540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，3,5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P="00C11EC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Tr="00E266F6">
        <w:tblPrEx>
          <w:tblW w:w="540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C11EC4" w:rsidP="00C11EC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540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C11EC4" w:rsidP="00C11EC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540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 w:hint="eastAsia"/>
                <w:color w:val="00B05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E266F6">
            <w:pPr>
              <w:widowControl/>
              <w:ind w:firstLine="660" w:firstLineChars="30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C11EC4" w:rsidP="00C11EC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540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E266F6">
            <w:pPr>
              <w:widowControl/>
              <w:jc w:val="right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B05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C11EC4" w:rsidP="007C50CE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1,3,5,7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距离</w:t>
      </w:r>
      <w:r>
        <w:rPr>
          <w:rFonts w:hint="eastAsia"/>
        </w:rPr>
        <w:t>8</w:t>
      </w:r>
      <w:r>
        <w:rPr>
          <w:rFonts w:hint="eastAsia"/>
        </w:rPr>
        <w:t>为</w:t>
      </w:r>
      <w:r>
        <w:rPr>
          <w:rFonts w:hint="eastAsia"/>
        </w:rPr>
        <w:t>11</w:t>
      </w:r>
      <w:r>
        <w:rPr>
          <w:rFonts w:hint="eastAsia"/>
        </w:rPr>
        <w:t>合并为簇</w:t>
      </w:r>
      <w:r>
        <w:rPr>
          <w:rFonts w:hint="eastAsia"/>
        </w:rPr>
        <w:t>（</w:t>
      </w:r>
      <w:r>
        <w:rPr>
          <w:rFonts w:hint="eastAsia"/>
        </w:rPr>
        <w:t>1,3,5,7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）</w:t>
      </w:r>
    </w:p>
    <w:tbl>
      <w:tblPr>
        <w:tblStyle w:val="TableNormal"/>
        <w:tblW w:w="4320" w:type="dxa"/>
        <w:tblInd w:w="93" w:type="dxa"/>
        <w:tblLook w:val="04A0"/>
      </w:tblPr>
      <w:tblGrid>
        <w:gridCol w:w="1080"/>
        <w:gridCol w:w="1080"/>
        <w:gridCol w:w="1080"/>
        <w:gridCol w:w="1080"/>
      </w:tblGrid>
      <w:tr w:rsidTr="00E266F6">
        <w:tblPrEx>
          <w:tblW w:w="432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，3,5,7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2,4,6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P="00C11EC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Tr="00E266F6">
        <w:tblPrEx>
          <w:tblW w:w="432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，3,5,7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C11EC4" w:rsidP="00C11EC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432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2,4,6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E266F6">
            <w:pPr>
              <w:widowControl/>
              <w:ind w:firstLine="660" w:firstLineChars="30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C11EC4" w:rsidP="00C11EC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E266F6">
        <w:tblPrEx>
          <w:tblW w:w="4320" w:type="dxa"/>
          <w:tblInd w:w="93" w:type="dxa"/>
          <w:tblLook w:val="04A0"/>
        </w:tblPrEx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C11EC4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F6" w:rsidRPr="00C11EC4" w:rsidP="00C11EC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E266F6" w:rsidP="007C50CE">
      <w:pPr>
        <w:widowControl/>
        <w:jc w:val="left"/>
      </w:pPr>
      <w:r>
        <w:rPr>
          <w:rFonts w:hint="eastAsia"/>
        </w:rPr>
        <w:t xml:space="preserve">0 </w:t>
      </w:r>
      <w:r>
        <w:rPr>
          <w:rFonts w:hint="eastAsia"/>
        </w:rPr>
        <w:t>合并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843"/>
        <w:gridCol w:w="1984"/>
      </w:tblGrid>
      <w:tr w:rsidTr="008D323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384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43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 w:rsidR="00415D7F">
              <w:rPr>
                <w:rFonts w:hint="eastAsia"/>
              </w:rPr>
              <w:t>,7</w:t>
            </w:r>
            <w:r w:rsidR="00415D7F"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2,4,6</w:t>
            </w:r>
          </w:p>
        </w:tc>
      </w:tr>
      <w:tr w:rsidTr="008D323B">
        <w:tblPrEx>
          <w:tblW w:w="0" w:type="auto"/>
          <w:tblLook w:val="04A0"/>
        </w:tblPrEx>
        <w:tc>
          <w:tcPr>
            <w:tcW w:w="1384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1,3,5</w:t>
            </w:r>
            <w:r w:rsidR="00415D7F">
              <w:rPr>
                <w:rFonts w:hint="eastAsia"/>
              </w:rPr>
              <w:t>,7</w:t>
            </w:r>
            <w:r w:rsidR="00415D7F"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84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</w:p>
        </w:tc>
      </w:tr>
      <w:tr w:rsidTr="008D323B">
        <w:tblPrEx>
          <w:tblW w:w="0" w:type="auto"/>
          <w:tblLook w:val="04A0"/>
        </w:tblPrEx>
        <w:tc>
          <w:tcPr>
            <w:tcW w:w="1384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2,4,6</w:t>
            </w:r>
          </w:p>
        </w:tc>
        <w:tc>
          <w:tcPr>
            <w:tcW w:w="1843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</w:tcPr>
          <w:p w:rsidR="00E266F6" w:rsidP="008D32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C11EC4" w:rsidP="00415D7F">
      <w:pPr>
        <w:widowControl/>
        <w:jc w:val="left"/>
      </w:pPr>
      <w:bookmarkEnd w:id="2"/>
    </w:p>
    <w:sectPr w:rsidSect="00554B56">
      <w:foot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0419"/>
    <w:rsid w:val="001921F6"/>
    <w:rsid w:val="001B7070"/>
    <w:rsid w:val="0024779F"/>
    <w:rsid w:val="002E552C"/>
    <w:rsid w:val="00304190"/>
    <w:rsid w:val="0035210C"/>
    <w:rsid w:val="00413617"/>
    <w:rsid w:val="00415D7F"/>
    <w:rsid w:val="00594C1B"/>
    <w:rsid w:val="006D020B"/>
    <w:rsid w:val="00727803"/>
    <w:rsid w:val="007C50CE"/>
    <w:rsid w:val="007F2B8D"/>
    <w:rsid w:val="0087716F"/>
    <w:rsid w:val="008D323B"/>
    <w:rsid w:val="009B1F94"/>
    <w:rsid w:val="009D5C24"/>
    <w:rsid w:val="00A77B3E"/>
    <w:rsid w:val="00AA76F4"/>
    <w:rsid w:val="00B45194"/>
    <w:rsid w:val="00C11EC4"/>
    <w:rsid w:val="00C63609"/>
    <w:rsid w:val="00C8693B"/>
    <w:rsid w:val="00CA2A55"/>
    <w:rsid w:val="00CF0E8C"/>
    <w:rsid w:val="00E266F6"/>
    <w:rsid w:val="00E65C79"/>
    <w:rsid w:val="00EE1241"/>
    <w:rsid w:val="00F07C20"/>
    <w:rsid w:val="00FF12AA"/>
    <w:rsid w:val="00FF2F6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9D5C24"/>
    <w:pPr>
      <w:widowControl w:val="0"/>
      <w:ind w:firstLine="420" w:firstLineChars="20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oleObject" Target="embeddings/oleObject5.bin" /><Relationship Id="rId13" Type="http://schemas.openxmlformats.org/officeDocument/2006/relationships/image" Target="media/image5.wmf" /><Relationship Id="rId14" Type="http://schemas.openxmlformats.org/officeDocument/2006/relationships/oleObject" Target="embeddings/oleObject6.bin" /><Relationship Id="rId15" Type="http://schemas.openxmlformats.org/officeDocument/2006/relationships/oleObject" Target="embeddings/oleObject7.bin" /><Relationship Id="rId16" Type="http://schemas.openxmlformats.org/officeDocument/2006/relationships/oleObject" Target="embeddings/oleObject8.bin" /><Relationship Id="rId17" Type="http://schemas.openxmlformats.org/officeDocument/2006/relationships/oleObject" Target="embeddings/oleObject9.bin" /><Relationship Id="rId18" Type="http://schemas.openxmlformats.org/officeDocument/2006/relationships/oleObject" Target="embeddings/oleObject10.bin" /><Relationship Id="rId19" Type="http://schemas.openxmlformats.org/officeDocument/2006/relationships/oleObject" Target="embeddings/oleObject11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12.bin" /><Relationship Id="rId21" Type="http://schemas.openxmlformats.org/officeDocument/2006/relationships/image" Target="media/image6.wmf" /><Relationship Id="rId22" Type="http://schemas.openxmlformats.org/officeDocument/2006/relationships/oleObject" Target="embeddings/oleObject13.bin" /><Relationship Id="rId23" Type="http://schemas.openxmlformats.org/officeDocument/2006/relationships/image" Target="media/image7.wmf" /><Relationship Id="rId24" Type="http://schemas.openxmlformats.org/officeDocument/2006/relationships/oleObject" Target="embeddings/oleObject14.bin" /><Relationship Id="rId25" Type="http://schemas.openxmlformats.org/officeDocument/2006/relationships/image" Target="media/image8.wmf" /><Relationship Id="rId26" Type="http://schemas.openxmlformats.org/officeDocument/2006/relationships/oleObject" Target="embeddings/oleObject15.bin" /><Relationship Id="rId27" Type="http://schemas.openxmlformats.org/officeDocument/2006/relationships/oleObject" Target="embeddings/oleObject16.bin" /><Relationship Id="rId28" Type="http://schemas.openxmlformats.org/officeDocument/2006/relationships/image" Target="media/image9.wmf" /><Relationship Id="rId29" Type="http://schemas.openxmlformats.org/officeDocument/2006/relationships/oleObject" Target="embeddings/oleObject17.bin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oleObject" Target="embeddings/oleObject18.bin" /><Relationship Id="rId32" Type="http://schemas.openxmlformats.org/officeDocument/2006/relationships/image" Target="media/image11.wmf" /><Relationship Id="rId33" Type="http://schemas.openxmlformats.org/officeDocument/2006/relationships/oleObject" Target="embeddings/oleObject19.bin" /><Relationship Id="rId34" Type="http://schemas.openxmlformats.org/officeDocument/2006/relationships/image" Target="media/image12.wmf" /><Relationship Id="rId35" Type="http://schemas.openxmlformats.org/officeDocument/2006/relationships/oleObject" Target="embeddings/oleObject20.bin" /><Relationship Id="rId36" Type="http://schemas.openxmlformats.org/officeDocument/2006/relationships/image" Target="media/image13.wmf" /><Relationship Id="rId37" Type="http://schemas.openxmlformats.org/officeDocument/2006/relationships/oleObject" Target="embeddings/oleObject21.bin" /><Relationship Id="rId38" Type="http://schemas.openxmlformats.org/officeDocument/2006/relationships/image" Target="media/image14.wmf" /><Relationship Id="rId39" Type="http://schemas.openxmlformats.org/officeDocument/2006/relationships/oleObject" Target="embeddings/oleObject22.bin" /><Relationship Id="rId4" Type="http://schemas.openxmlformats.org/officeDocument/2006/relationships/image" Target="media/image1.png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image" Target="media/image2.wmf" /><Relationship Id="rId6" Type="http://schemas.openxmlformats.org/officeDocument/2006/relationships/oleObject" Target="embeddings/oleObject1.bin" /><Relationship Id="rId7" Type="http://schemas.openxmlformats.org/officeDocument/2006/relationships/image" Target="media/image3.wmf" /><Relationship Id="rId8" Type="http://schemas.openxmlformats.org/officeDocument/2006/relationships/oleObject" Target="embeddings/oleObject2.bin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